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1D" w:rsidRPr="00737D1D" w:rsidRDefault="00737D1D" w:rsidP="00737D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s-MX"/>
        </w:rPr>
      </w:pPr>
      <w:r w:rsidRPr="00737D1D"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s-MX"/>
        </w:rPr>
        <w:t xml:space="preserve">Vol. 15 Núm. 28 (2018): Enero - </w:t>
      </w:r>
      <w:proofErr w:type="gramStart"/>
      <w:r w:rsidRPr="00737D1D"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s-MX"/>
        </w:rPr>
        <w:t>Junio</w:t>
      </w:r>
      <w:proofErr w:type="gramEnd"/>
    </w:p>
    <w:p w:rsidR="00737D1D" w:rsidRDefault="00737D1D" w:rsidP="00737D1D">
      <w:pPr>
        <w:pStyle w:val="Ttulo2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Artículos</w:t>
      </w:r>
    </w:p>
    <w:p w:rsidR="00737D1D" w:rsidRDefault="00737D1D" w:rsidP="00737D1D">
      <w:pPr>
        <w:pStyle w:val="Ttulo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5" w:history="1">
        <w:r>
          <w:rPr>
            <w:rStyle w:val="Hipervnculo"/>
            <w:rFonts w:ascii="Segoe UI" w:hAnsi="Segoe UI" w:cs="Segoe UI"/>
            <w:color w:val="006798"/>
            <w:u w:val="none"/>
          </w:rPr>
          <w:t>El salario de los periodistas, el ancla a su participación en las redes de clientelismo mediático</w:t>
        </w:r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Patricia Maldonado Pérez</w:t>
      </w:r>
    </w:p>
    <w:p w:rsidR="00737D1D" w:rsidRDefault="00737D1D" w:rsidP="00737D1D">
      <w:pPr>
        <w:pStyle w:val="Ttulo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6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Recuerdos,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heterotopías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y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heterocronías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>. La experiencia cinematográfica en la Ciudad de México</w:t>
        </w:r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Jeronimo</w:t>
      </w:r>
      <w:proofErr w:type="spellEnd"/>
      <w:r>
        <w:rPr>
          <w:rFonts w:ascii="Segoe UI" w:hAnsi="Segoe UI" w:cs="Segoe UI"/>
          <w:sz w:val="21"/>
          <w:szCs w:val="21"/>
        </w:rPr>
        <w:t xml:space="preserve"> Luis </w:t>
      </w:r>
      <w:proofErr w:type="spellStart"/>
      <w:r>
        <w:rPr>
          <w:rFonts w:ascii="Segoe UI" w:hAnsi="Segoe UI" w:cs="Segoe UI"/>
          <w:sz w:val="21"/>
          <w:szCs w:val="21"/>
        </w:rPr>
        <w:t>Repoll</w:t>
      </w:r>
      <w:proofErr w:type="spellEnd"/>
      <w:r>
        <w:rPr>
          <w:rFonts w:ascii="Segoe UI" w:hAnsi="Segoe UI" w:cs="Segoe UI"/>
          <w:sz w:val="21"/>
          <w:szCs w:val="21"/>
        </w:rPr>
        <w:t xml:space="preserve">, Vicente Castellanos, Maricela Portillo, </w:t>
      </w:r>
      <w:proofErr w:type="spellStart"/>
      <w:r>
        <w:rPr>
          <w:rFonts w:ascii="Segoe UI" w:hAnsi="Segoe UI" w:cs="Segoe UI"/>
          <w:sz w:val="21"/>
          <w:szCs w:val="21"/>
        </w:rPr>
        <w:t>Philippe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Meers</w:t>
      </w:r>
      <w:proofErr w:type="spellEnd"/>
    </w:p>
    <w:p w:rsidR="00737D1D" w:rsidRDefault="00737D1D" w:rsidP="00737D1D">
      <w:pPr>
        <w:pStyle w:val="Ttulo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7" w:history="1">
        <w:r>
          <w:rPr>
            <w:rStyle w:val="Hipervnculo"/>
            <w:rFonts w:ascii="Segoe UI" w:hAnsi="Segoe UI" w:cs="Segoe UI"/>
            <w:color w:val="006798"/>
            <w:u w:val="none"/>
          </w:rPr>
          <w:t>TV Pública en la Transición Digital</w:t>
        </w:r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Florence </w:t>
      </w:r>
      <w:proofErr w:type="spellStart"/>
      <w:r>
        <w:rPr>
          <w:rFonts w:ascii="Segoe UI" w:hAnsi="Segoe UI" w:cs="Segoe UI"/>
          <w:sz w:val="21"/>
          <w:szCs w:val="21"/>
        </w:rPr>
        <w:t>Toussaint</w:t>
      </w:r>
      <w:proofErr w:type="spellEnd"/>
    </w:p>
    <w:p w:rsidR="00737D1D" w:rsidRDefault="00737D1D" w:rsidP="00737D1D">
      <w:pPr>
        <w:pStyle w:val="Ttulo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8" w:history="1">
        <w:r>
          <w:rPr>
            <w:rStyle w:val="Hipervnculo"/>
            <w:rFonts w:ascii="Segoe UI" w:hAnsi="Segoe UI" w:cs="Segoe UI"/>
            <w:color w:val="006798"/>
            <w:u w:val="none"/>
          </w:rPr>
          <w:t>Violencia simbólica en el campo periodístico de Sonora, México</w:t>
        </w:r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Alejandra Meza Noriega, Jesús Ángel Enríquez Acosta</w:t>
      </w:r>
    </w:p>
    <w:p w:rsidR="00737D1D" w:rsidRDefault="00737D1D" w:rsidP="00737D1D">
      <w:pPr>
        <w:pStyle w:val="Ttulo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9" w:history="1">
        <w:r>
          <w:rPr>
            <w:rStyle w:val="Hipervnculo"/>
            <w:rFonts w:ascii="Segoe UI" w:hAnsi="Segoe UI" w:cs="Segoe UI"/>
            <w:color w:val="006798"/>
            <w:u w:val="none"/>
          </w:rPr>
          <w:t>Predictores de las tendencias morales asociadas al uso de Facebook</w:t>
        </w:r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Rolando Pérez Sánchez, </w:t>
      </w:r>
      <w:proofErr w:type="spellStart"/>
      <w:r>
        <w:rPr>
          <w:rFonts w:ascii="Segoe UI" w:hAnsi="Segoe UI" w:cs="Segoe UI"/>
          <w:sz w:val="21"/>
          <w:szCs w:val="21"/>
        </w:rPr>
        <w:t>Gloriana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Giusti</w:t>
      </w:r>
      <w:proofErr w:type="spellEnd"/>
      <w:r>
        <w:rPr>
          <w:rFonts w:ascii="Segoe UI" w:hAnsi="Segoe UI" w:cs="Segoe UI"/>
          <w:sz w:val="21"/>
          <w:szCs w:val="21"/>
        </w:rPr>
        <w:t xml:space="preserve"> Mora, Karina Soto Chavarría</w:t>
      </w:r>
    </w:p>
    <w:p w:rsidR="00737D1D" w:rsidRDefault="00737D1D" w:rsidP="00737D1D">
      <w:pPr>
        <w:pStyle w:val="Ttulo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10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Profesionalización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autogestiva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de los periodistas mexicanos organizados.</w:t>
        </w:r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Salvador de León Vázquez</w:t>
      </w:r>
    </w:p>
    <w:p w:rsidR="00737D1D" w:rsidRDefault="00737D1D" w:rsidP="00737D1D">
      <w:pPr>
        <w:pStyle w:val="Ttulo3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11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Global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Postmodernity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,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World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Music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and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the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Discourse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of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Authenticity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: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Insights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from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the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Buena Vista Social Club</w:t>
        </w:r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Anandam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Kavoori</w:t>
      </w:r>
      <w:proofErr w:type="spellEnd"/>
    </w:p>
    <w:p w:rsidR="00737D1D" w:rsidRDefault="00737D1D" w:rsidP="00737D1D">
      <w:pPr>
        <w:pStyle w:val="Ttulo2"/>
        <w:shd w:val="clear" w:color="auto" w:fill="FFFFFF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b/>
          <w:bCs/>
        </w:rPr>
        <w:t>Reportes de Investigación</w:t>
      </w:r>
    </w:p>
    <w:p w:rsidR="00737D1D" w:rsidRDefault="00737D1D" w:rsidP="00737D1D">
      <w:pPr>
        <w:pStyle w:val="Ttulo3"/>
        <w:keepNext w:val="0"/>
        <w:keepLines w:val="0"/>
        <w:numPr>
          <w:ilvl w:val="0"/>
          <w:numId w:val="2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12" w:history="1"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Trumplomacy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, la relación México - Donald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Trump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en la era digital: un estado del arte</w:t>
        </w:r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Jesus</w:t>
      </w:r>
      <w:proofErr w:type="spellEnd"/>
      <w:r>
        <w:rPr>
          <w:rFonts w:ascii="Segoe UI" w:hAnsi="Segoe UI" w:cs="Segoe UI"/>
          <w:sz w:val="21"/>
          <w:szCs w:val="21"/>
        </w:rPr>
        <w:t xml:space="preserve"> Becerra Villegas, Mariana Carlos Madrid</w:t>
      </w:r>
    </w:p>
    <w:p w:rsidR="00737D1D" w:rsidRDefault="00737D1D" w:rsidP="00737D1D">
      <w:pPr>
        <w:pStyle w:val="Ttulo2"/>
        <w:shd w:val="clear" w:color="auto" w:fill="FFFFFF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b/>
          <w:bCs/>
        </w:rPr>
        <w:lastRenderedPageBreak/>
        <w:t>Reseñas de Libros</w:t>
      </w:r>
    </w:p>
    <w:p w:rsidR="00737D1D" w:rsidRDefault="00737D1D" w:rsidP="00737D1D">
      <w:pPr>
        <w:pStyle w:val="Ttulo3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13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AGUILAR EDWARDS, Andrea (coord.) (2016). Desafíos de la Inclusión y Procesos de Comunicación, México: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Fontamara</w:t>
        </w:r>
        <w:proofErr w:type="spellEnd"/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Gabriel Pérez Salazar</w:t>
      </w:r>
    </w:p>
    <w:p w:rsidR="00737D1D" w:rsidRDefault="00737D1D" w:rsidP="00737D1D">
      <w:pPr>
        <w:pStyle w:val="Ttulo2"/>
        <w:shd w:val="clear" w:color="auto" w:fill="FFFFFF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b/>
          <w:bCs/>
        </w:rPr>
        <w:t>In Memoriam</w:t>
      </w:r>
    </w:p>
    <w:p w:rsidR="00737D1D" w:rsidRDefault="00737D1D" w:rsidP="00737D1D">
      <w:pPr>
        <w:pStyle w:val="Ttulo3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14" w:history="1">
        <w:r>
          <w:rPr>
            <w:rStyle w:val="Hipervnculo"/>
            <w:rFonts w:ascii="Segoe UI" w:hAnsi="Segoe UI" w:cs="Segoe UI"/>
            <w:color w:val="006798"/>
            <w:u w:val="none"/>
          </w:rPr>
          <w:t>De internet, democracia y sociedad. El activismo académico en el trabajo de María Elena Meneses Rocha</w:t>
        </w:r>
      </w:hyperlink>
    </w:p>
    <w:p w:rsidR="00737D1D" w:rsidRDefault="00737D1D" w:rsidP="00737D1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Beatriz Elena </w:t>
      </w:r>
      <w:proofErr w:type="spellStart"/>
      <w:r>
        <w:rPr>
          <w:rFonts w:ascii="Segoe UI" w:hAnsi="Segoe UI" w:cs="Segoe UI"/>
          <w:sz w:val="21"/>
          <w:szCs w:val="21"/>
        </w:rPr>
        <w:t>Inzunza</w:t>
      </w:r>
      <w:proofErr w:type="spellEnd"/>
      <w:r>
        <w:rPr>
          <w:rFonts w:ascii="Segoe UI" w:hAnsi="Segoe UI" w:cs="Segoe UI"/>
          <w:sz w:val="21"/>
          <w:szCs w:val="21"/>
        </w:rPr>
        <w:t>-Acedo</w:t>
      </w:r>
    </w:p>
    <w:p w:rsidR="00737D1D" w:rsidRDefault="00737D1D" w:rsidP="00737D1D">
      <w:pPr>
        <w:pStyle w:val="Ttulo3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15" w:history="1">
        <w:r>
          <w:rPr>
            <w:rStyle w:val="Hipervnculo"/>
            <w:rFonts w:ascii="Segoe UI" w:hAnsi="Segoe UI" w:cs="Segoe UI"/>
            <w:color w:val="006798"/>
            <w:u w:val="none"/>
          </w:rPr>
          <w:t>Siempre a la vanguardia, siempre influyente. María Elena Meneses, gran periodista y mejor persona.</w:t>
        </w:r>
      </w:hyperlink>
    </w:p>
    <w:p w:rsidR="00737D1D" w:rsidRDefault="00737D1D" w:rsidP="00737D1D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Claudia Alicia Lerma Noriega</w:t>
      </w:r>
    </w:p>
    <w:p w:rsidR="00A74CDE" w:rsidRDefault="00A74CDE"/>
    <w:p w:rsidR="0044627F" w:rsidRDefault="0044627F"/>
    <w:p w:rsidR="0044627F" w:rsidRDefault="0044627F"/>
    <w:p w:rsidR="0044627F" w:rsidRDefault="0044627F"/>
    <w:p w:rsidR="0044627F" w:rsidRDefault="0044627F"/>
    <w:p w:rsidR="0044627F" w:rsidRDefault="0044627F"/>
    <w:p w:rsidR="0044627F" w:rsidRDefault="0044627F"/>
    <w:p w:rsidR="0044627F" w:rsidRDefault="0044627F"/>
    <w:p w:rsidR="00AA3931" w:rsidRDefault="00AA3931"/>
    <w:p w:rsidR="00AA3931" w:rsidRDefault="00AA3931"/>
    <w:p w:rsidR="00AA3931" w:rsidRDefault="00AA3931"/>
    <w:p w:rsidR="00AA3931" w:rsidRDefault="00AA3931"/>
    <w:p w:rsidR="00AA3931" w:rsidRDefault="00AA3931"/>
    <w:p w:rsidR="0044627F" w:rsidRDefault="0044627F"/>
    <w:p w:rsidR="0044627F" w:rsidRDefault="0044627F"/>
    <w:p w:rsidR="0044627F" w:rsidRDefault="0044627F" w:rsidP="0044627F">
      <w:pPr>
        <w:pStyle w:val="Ttulo1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Vol. 15 Núm. 29 (2018): Julio - </w:t>
      </w:r>
      <w:proofErr w:type="gramStart"/>
      <w:r>
        <w:rPr>
          <w:rFonts w:ascii="Segoe UI" w:hAnsi="Segoe UI" w:cs="Segoe UI"/>
        </w:rPr>
        <w:t>Diciembre</w:t>
      </w:r>
      <w:proofErr w:type="gramEnd"/>
    </w:p>
    <w:p w:rsidR="0044627F" w:rsidRDefault="0044627F" w:rsidP="0044627F">
      <w:pPr>
        <w:pStyle w:val="Ttulo2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Comunicación y Educación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16" w:history="1">
        <w:r>
          <w:rPr>
            <w:rStyle w:val="Hipervnculo"/>
            <w:rFonts w:ascii="Segoe UI" w:hAnsi="Segoe UI" w:cs="Segoe UI"/>
            <w:color w:val="006798"/>
            <w:u w:val="none"/>
          </w:rPr>
          <w:t>PRESENTACIÓN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María Antonieta </w:t>
      </w:r>
      <w:proofErr w:type="spellStart"/>
      <w:r>
        <w:rPr>
          <w:rFonts w:ascii="Segoe UI" w:hAnsi="Segoe UI" w:cs="Segoe UI"/>
          <w:sz w:val="21"/>
          <w:szCs w:val="21"/>
        </w:rPr>
        <w:t>Rebeil</w:t>
      </w:r>
      <w:proofErr w:type="spellEnd"/>
      <w:r>
        <w:rPr>
          <w:rFonts w:ascii="Segoe UI" w:hAnsi="Segoe UI" w:cs="Segoe UI"/>
          <w:sz w:val="21"/>
          <w:szCs w:val="21"/>
        </w:rPr>
        <w:t xml:space="preserve"> Corella, Marisol Tello Rodríguez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17" w:history="1">
        <w:r>
          <w:rPr>
            <w:rStyle w:val="Hipervnculo"/>
            <w:rFonts w:ascii="Segoe UI" w:hAnsi="Segoe UI" w:cs="Segoe UI"/>
            <w:color w:val="006798"/>
            <w:u w:val="none"/>
          </w:rPr>
          <w:t>Los retos de la enseñanza universitaria del periodismo digital emprendedor en México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Abraham Santos Torres Sánchez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18" w:history="1">
        <w:r>
          <w:rPr>
            <w:rStyle w:val="Hipervnculo"/>
            <w:rFonts w:ascii="Segoe UI" w:hAnsi="Segoe UI" w:cs="Segoe UI"/>
            <w:color w:val="006798"/>
            <w:u w:val="none"/>
          </w:rPr>
          <w:t>Percepciones de la interacción y la comunicación en el trabajo colaborativo con TIC, comparativa de los alumnos licenciatura en Comunicación y Periodismo y de la licenciatura en Desarrollo local de la Universidad Autónoma de Querétaro.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Carlos Alberto </w:t>
      </w:r>
      <w:proofErr w:type="spellStart"/>
      <w:r>
        <w:rPr>
          <w:rFonts w:ascii="Segoe UI" w:hAnsi="Segoe UI" w:cs="Segoe UI"/>
          <w:sz w:val="21"/>
          <w:szCs w:val="21"/>
        </w:rPr>
        <w:t>Rode</w:t>
      </w:r>
      <w:proofErr w:type="spellEnd"/>
      <w:r>
        <w:rPr>
          <w:rFonts w:ascii="Segoe UI" w:hAnsi="Segoe UI" w:cs="Segoe UI"/>
          <w:sz w:val="21"/>
          <w:szCs w:val="21"/>
        </w:rPr>
        <w:t xml:space="preserve"> Villa, Vanesa Del Carmen Amezcua, Sandra Luz Guerrero Ramírez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19" w:history="1">
        <w:r>
          <w:rPr>
            <w:rStyle w:val="Hipervnculo"/>
            <w:rFonts w:ascii="Segoe UI" w:hAnsi="Segoe UI" w:cs="Segoe UI"/>
            <w:color w:val="006798"/>
            <w:u w:val="none"/>
          </w:rPr>
          <w:t>Ética y responsabilidad en la comunicación de instituciones de educación superior a través de Internet: un análisis comparativo global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Rebeca </w:t>
      </w:r>
      <w:proofErr w:type="spellStart"/>
      <w:r>
        <w:rPr>
          <w:rFonts w:ascii="Segoe UI" w:hAnsi="Segoe UI" w:cs="Segoe UI"/>
          <w:sz w:val="21"/>
          <w:szCs w:val="21"/>
        </w:rPr>
        <w:t>Illiana</w:t>
      </w:r>
      <w:proofErr w:type="spellEnd"/>
      <w:r>
        <w:rPr>
          <w:rFonts w:ascii="Segoe UI" w:hAnsi="Segoe UI" w:cs="Segoe UI"/>
          <w:sz w:val="21"/>
          <w:szCs w:val="21"/>
        </w:rPr>
        <w:t xml:space="preserve"> Arévalo Martínez, Rogelio Del Prado Flores, </w:t>
      </w:r>
      <w:proofErr w:type="spellStart"/>
      <w:r>
        <w:rPr>
          <w:rFonts w:ascii="Segoe UI" w:hAnsi="Segoe UI" w:cs="Segoe UI"/>
          <w:sz w:val="21"/>
          <w:szCs w:val="21"/>
        </w:rPr>
        <w:t>Maria</w:t>
      </w:r>
      <w:proofErr w:type="spellEnd"/>
      <w:r>
        <w:rPr>
          <w:rFonts w:ascii="Segoe UI" w:hAnsi="Segoe UI" w:cs="Segoe UI"/>
          <w:sz w:val="21"/>
          <w:szCs w:val="21"/>
        </w:rPr>
        <w:t xml:space="preserve"> Virginia Bon Pereira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20" w:history="1">
        <w:r>
          <w:rPr>
            <w:rStyle w:val="Hipervnculo"/>
            <w:rFonts w:ascii="Segoe UI" w:hAnsi="Segoe UI" w:cs="Segoe UI"/>
            <w:color w:val="006798"/>
            <w:u w:val="none"/>
          </w:rPr>
          <w:t>Trabajo, subjetividades juveniles y cultura digital. Algunas experiencias de jóvenes de Tijuana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Juan Manuel Avalos González</w:t>
      </w:r>
    </w:p>
    <w:p w:rsidR="0044627F" w:rsidRDefault="0044627F" w:rsidP="0044627F">
      <w:pPr>
        <w:pStyle w:val="Ttulo2"/>
        <w:shd w:val="clear" w:color="auto" w:fill="FFFFFF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b/>
          <w:bCs/>
        </w:rPr>
        <w:t>Artículos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21" w:history="1">
        <w:r>
          <w:rPr>
            <w:rStyle w:val="Hipervnculo"/>
            <w:rFonts w:ascii="Segoe UI" w:hAnsi="Segoe UI" w:cs="Segoe UI"/>
            <w:color w:val="006798"/>
            <w:u w:val="none"/>
          </w:rPr>
          <w:t>Por una comunicología compleja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Jesus</w:t>
      </w:r>
      <w:proofErr w:type="spellEnd"/>
      <w:r>
        <w:rPr>
          <w:rFonts w:ascii="Segoe UI" w:hAnsi="Segoe UI" w:cs="Segoe UI"/>
          <w:sz w:val="21"/>
          <w:szCs w:val="21"/>
        </w:rPr>
        <w:t xml:space="preserve"> Becerra Villegas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22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Media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Events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and Geo-Cultural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Markets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: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Narration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and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Framing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of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the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2010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Chilean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Mining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Accident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in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Newspapers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in Chile,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Mexico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and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Spain</w:t>
        </w:r>
        <w:proofErr w:type="spellEnd"/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Christian </w:t>
      </w:r>
      <w:proofErr w:type="spellStart"/>
      <w:r>
        <w:rPr>
          <w:rFonts w:ascii="Segoe UI" w:hAnsi="Segoe UI" w:cs="Segoe UI"/>
          <w:sz w:val="21"/>
          <w:szCs w:val="21"/>
        </w:rPr>
        <w:t>Morgner</w:t>
      </w:r>
      <w:proofErr w:type="spellEnd"/>
      <w:r>
        <w:rPr>
          <w:rFonts w:ascii="Segoe UI" w:hAnsi="Segoe UI" w:cs="Segoe UI"/>
          <w:sz w:val="21"/>
          <w:szCs w:val="21"/>
        </w:rPr>
        <w:t>, Francesca R. Molina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23" w:history="1">
        <w:r>
          <w:rPr>
            <w:rStyle w:val="Hipervnculo"/>
            <w:rFonts w:ascii="Segoe UI" w:hAnsi="Segoe UI" w:cs="Segoe UI"/>
            <w:color w:val="006798"/>
            <w:u w:val="none"/>
          </w:rPr>
          <w:t>Cine y Sociedad en Cartagena de Indias, Colombia (1912-1923): De la Carpa a los Cines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Waydi</w:t>
      </w:r>
      <w:proofErr w:type="spellEnd"/>
      <w:r>
        <w:rPr>
          <w:rFonts w:ascii="Segoe UI" w:hAnsi="Segoe UI" w:cs="Segoe UI"/>
          <w:sz w:val="21"/>
          <w:szCs w:val="21"/>
        </w:rPr>
        <w:t xml:space="preserve"> Miranda </w:t>
      </w:r>
      <w:proofErr w:type="spellStart"/>
      <w:r>
        <w:rPr>
          <w:rFonts w:ascii="Segoe UI" w:hAnsi="Segoe UI" w:cs="Segoe UI"/>
          <w:sz w:val="21"/>
          <w:szCs w:val="21"/>
        </w:rPr>
        <w:t>Perez</w:t>
      </w:r>
      <w:proofErr w:type="spellEnd"/>
      <w:r>
        <w:rPr>
          <w:rFonts w:ascii="Segoe UI" w:hAnsi="Segoe UI" w:cs="Segoe UI"/>
          <w:sz w:val="21"/>
          <w:szCs w:val="21"/>
        </w:rPr>
        <w:t xml:space="preserve">, Osiris María </w:t>
      </w:r>
      <w:proofErr w:type="spellStart"/>
      <w:r>
        <w:rPr>
          <w:rFonts w:ascii="Segoe UI" w:hAnsi="Segoe UI" w:cs="Segoe UI"/>
          <w:sz w:val="21"/>
          <w:szCs w:val="21"/>
        </w:rPr>
        <w:t>Chajin</w:t>
      </w:r>
      <w:proofErr w:type="spellEnd"/>
      <w:r>
        <w:rPr>
          <w:rFonts w:ascii="Segoe UI" w:hAnsi="Segoe UI" w:cs="Segoe UI"/>
          <w:sz w:val="21"/>
          <w:szCs w:val="21"/>
        </w:rPr>
        <w:t xml:space="preserve"> Mendoza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24" w:history="1">
        <w:r>
          <w:rPr>
            <w:rStyle w:val="Hipervnculo"/>
            <w:rFonts w:ascii="Segoe UI" w:hAnsi="Segoe UI" w:cs="Segoe UI"/>
            <w:color w:val="006798"/>
            <w:u w:val="none"/>
          </w:rPr>
          <w:t>El uso estratégico de interacción en la comunicación de los políticos argentinos en Facebook.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María Raquel </w:t>
      </w:r>
      <w:proofErr w:type="spellStart"/>
      <w:r>
        <w:rPr>
          <w:rFonts w:ascii="Segoe UI" w:hAnsi="Segoe UI" w:cs="Segoe UI"/>
          <w:sz w:val="21"/>
          <w:szCs w:val="21"/>
        </w:rPr>
        <w:t>Tarullo</w:t>
      </w:r>
      <w:proofErr w:type="spellEnd"/>
    </w:p>
    <w:p w:rsidR="0044627F" w:rsidRDefault="0044627F" w:rsidP="0044627F">
      <w:pPr>
        <w:pStyle w:val="Ttulo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25" w:history="1">
        <w:r>
          <w:rPr>
            <w:rStyle w:val="Hipervnculo"/>
            <w:rFonts w:ascii="Segoe UI" w:hAnsi="Segoe UI" w:cs="Segoe UI"/>
            <w:color w:val="006798"/>
            <w:u w:val="none"/>
          </w:rPr>
          <w:t>La cobertura noticiosa sobre cambio climático en la agenda informativa de Clarín y La Nación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Luis González Alcaraz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26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Contribución de las redes sociales a la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transmedialidad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de las teleseries</w:t>
        </w:r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María Claudia </w:t>
      </w:r>
      <w:proofErr w:type="spellStart"/>
      <w:r>
        <w:rPr>
          <w:rFonts w:ascii="Segoe UI" w:hAnsi="Segoe UI" w:cs="Segoe UI"/>
          <w:sz w:val="21"/>
          <w:szCs w:val="21"/>
        </w:rPr>
        <w:t>Benassini</w:t>
      </w:r>
      <w:proofErr w:type="spellEnd"/>
      <w:r>
        <w:rPr>
          <w:rFonts w:ascii="Segoe UI" w:hAnsi="Segoe UI" w:cs="Segoe UI"/>
          <w:sz w:val="21"/>
          <w:szCs w:val="21"/>
        </w:rPr>
        <w:t xml:space="preserve"> Félix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27" w:history="1"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The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Representation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of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the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U.S.-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Mexico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Border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in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Television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News: Textual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Analysis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on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Bodies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and Security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Enforcement</w:t>
        </w:r>
        <w:proofErr w:type="spellEnd"/>
      </w:hyperlink>
    </w:p>
    <w:p w:rsidR="0044627F" w:rsidRDefault="0044627F" w:rsidP="0044627F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David </w:t>
      </w:r>
      <w:proofErr w:type="spellStart"/>
      <w:r>
        <w:rPr>
          <w:rFonts w:ascii="Segoe UI" w:hAnsi="Segoe UI" w:cs="Segoe UI"/>
          <w:sz w:val="21"/>
          <w:szCs w:val="21"/>
        </w:rPr>
        <w:t>Gonzalez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Hernandez</w:t>
      </w:r>
      <w:proofErr w:type="spellEnd"/>
    </w:p>
    <w:p w:rsidR="0044627F" w:rsidRDefault="0044627F" w:rsidP="0044627F">
      <w:pPr>
        <w:pStyle w:val="Ttulo2"/>
        <w:shd w:val="clear" w:color="auto" w:fill="FFFFFF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b/>
          <w:bCs/>
        </w:rPr>
        <w:t>Reportes de Investigación</w:t>
      </w:r>
    </w:p>
    <w:p w:rsidR="0044627F" w:rsidRDefault="0044627F" w:rsidP="0044627F">
      <w:pPr>
        <w:pStyle w:val="Ttulo3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28" w:history="1">
        <w:r>
          <w:rPr>
            <w:rStyle w:val="Hipervnculo"/>
            <w:rFonts w:ascii="Segoe UI" w:hAnsi="Segoe UI" w:cs="Segoe UI"/>
            <w:color w:val="006798"/>
            <w:u w:val="none"/>
          </w:rPr>
          <w:t>Procesos, prácticas y actores de comunicación alternativa digital en el contexto mexicano</w:t>
        </w:r>
      </w:hyperlink>
    </w:p>
    <w:p w:rsidR="0044627F" w:rsidRDefault="0044627F" w:rsidP="0044627F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María Consuelo Lemus Pool</w:t>
      </w:r>
    </w:p>
    <w:p w:rsidR="00AA3931" w:rsidRDefault="00AA3931" w:rsidP="004A5B7D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4A5B7D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4A5B7D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4A5B7D">
      <w:pPr>
        <w:pStyle w:val="Ttulo1"/>
        <w:shd w:val="clear" w:color="auto" w:fill="FFFFFF"/>
        <w:rPr>
          <w:rFonts w:ascii="Segoe UI" w:hAnsi="Segoe UI" w:cs="Segoe UI"/>
        </w:rPr>
      </w:pPr>
    </w:p>
    <w:p w:rsidR="004A5B7D" w:rsidRDefault="004A5B7D" w:rsidP="004A5B7D">
      <w:pPr>
        <w:pStyle w:val="Ttulo1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Vol. 16 Núm. 30 (2019): Enero - </w:t>
      </w:r>
      <w:proofErr w:type="gramStart"/>
      <w:r>
        <w:rPr>
          <w:rFonts w:ascii="Segoe UI" w:hAnsi="Segoe UI" w:cs="Segoe UI"/>
        </w:rPr>
        <w:t>Junio</w:t>
      </w:r>
      <w:proofErr w:type="gramEnd"/>
    </w:p>
    <w:p w:rsidR="004A5B7D" w:rsidRDefault="004A5B7D" w:rsidP="004A5B7D">
      <w:pPr>
        <w:pStyle w:val="Ttulo2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Artículos</w:t>
      </w:r>
    </w:p>
    <w:p w:rsidR="004A5B7D" w:rsidRDefault="004A5B7D" w:rsidP="004A5B7D">
      <w:pPr>
        <w:pStyle w:val="Ttulo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29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Adaptación cultural de Steven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Universe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para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hispanoamérica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>: Exportación de una agenda progresista de género en animación</w:t>
        </w:r>
      </w:hyperlink>
    </w:p>
    <w:p w:rsidR="004A5B7D" w:rsidRDefault="004A5B7D" w:rsidP="004A5B7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Ángel Ricardo García-García, Elia Margarita Cornelio-</w:t>
      </w:r>
      <w:proofErr w:type="spellStart"/>
      <w:r>
        <w:rPr>
          <w:rFonts w:ascii="Segoe UI" w:hAnsi="Segoe UI" w:cs="Segoe UI"/>
          <w:sz w:val="21"/>
          <w:szCs w:val="21"/>
        </w:rPr>
        <w:t>Marí</w:t>
      </w:r>
      <w:proofErr w:type="spellEnd"/>
    </w:p>
    <w:p w:rsidR="004A5B7D" w:rsidRDefault="004A5B7D" w:rsidP="004A5B7D">
      <w:pPr>
        <w:pStyle w:val="Ttulo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30" w:history="1">
        <w:r>
          <w:rPr>
            <w:rStyle w:val="Hipervnculo"/>
            <w:rFonts w:ascii="Segoe UI" w:hAnsi="Segoe UI" w:cs="Segoe UI"/>
            <w:color w:val="006798"/>
            <w:u w:val="none"/>
          </w:rPr>
          <w:t>Exhibición y programación cinematográfica en León, México desde la perspectiva de la Nueva Historia del Cine (1940 A 1970)</w:t>
        </w:r>
      </w:hyperlink>
    </w:p>
    <w:p w:rsidR="004A5B7D" w:rsidRDefault="004A5B7D" w:rsidP="004A5B7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Jaime Miguel González Chávez, Efraín Delgado Rivera, Joel Ortega Contreras, </w:t>
      </w:r>
      <w:proofErr w:type="spellStart"/>
      <w:r>
        <w:rPr>
          <w:rFonts w:ascii="Segoe UI" w:hAnsi="Segoe UI" w:cs="Segoe UI"/>
          <w:sz w:val="21"/>
          <w:szCs w:val="21"/>
        </w:rPr>
        <w:t>Philippe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Meers</w:t>
      </w:r>
      <w:proofErr w:type="spellEnd"/>
    </w:p>
    <w:p w:rsidR="004A5B7D" w:rsidRDefault="004A5B7D" w:rsidP="004A5B7D">
      <w:pPr>
        <w:pStyle w:val="Ttulo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31" w:history="1">
        <w:r>
          <w:rPr>
            <w:rStyle w:val="Hipervnculo"/>
            <w:rFonts w:ascii="Segoe UI" w:hAnsi="Segoe UI" w:cs="Segoe UI"/>
            <w:color w:val="006798"/>
            <w:u w:val="none"/>
          </w:rPr>
          <w:t>Propuestas temáticas de oposición en plataformas electorales y spots político-electorales: El caso del PAN, PRD y MORENA en las elecciones a gobernador en el Estado de México 2017</w:t>
        </w:r>
      </w:hyperlink>
    </w:p>
    <w:p w:rsidR="004A5B7D" w:rsidRDefault="004A5B7D" w:rsidP="004A5B7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Miguel Eduardo Alva Rivera, </w:t>
      </w:r>
      <w:proofErr w:type="spellStart"/>
      <w:r>
        <w:rPr>
          <w:rFonts w:ascii="Segoe UI" w:hAnsi="Segoe UI" w:cs="Segoe UI"/>
          <w:sz w:val="21"/>
          <w:szCs w:val="21"/>
        </w:rPr>
        <w:t>Oniel</w:t>
      </w:r>
      <w:proofErr w:type="spellEnd"/>
      <w:r>
        <w:rPr>
          <w:rFonts w:ascii="Segoe UI" w:hAnsi="Segoe UI" w:cs="Segoe UI"/>
          <w:sz w:val="21"/>
          <w:szCs w:val="21"/>
        </w:rPr>
        <w:t xml:space="preserve"> Francisco Díaz Jiménez</w:t>
      </w:r>
    </w:p>
    <w:p w:rsidR="004A5B7D" w:rsidRDefault="004A5B7D" w:rsidP="004A5B7D">
      <w:pPr>
        <w:pStyle w:val="Ttulo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32" w:history="1">
        <w:r>
          <w:rPr>
            <w:rStyle w:val="Hipervnculo"/>
            <w:rFonts w:ascii="Segoe UI" w:hAnsi="Segoe UI" w:cs="Segoe UI"/>
            <w:color w:val="006798"/>
            <w:u w:val="none"/>
          </w:rPr>
          <w:t>Discursos sobre inmigración a partir de la serie televisiva Los Simpson: el caso de los episodios 151 y 441</w:t>
        </w:r>
      </w:hyperlink>
    </w:p>
    <w:p w:rsidR="004A5B7D" w:rsidRDefault="004A5B7D" w:rsidP="004A5B7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José Daniel Rodríguez</w:t>
      </w:r>
    </w:p>
    <w:p w:rsidR="004A5B7D" w:rsidRDefault="004A5B7D" w:rsidP="004A5B7D">
      <w:pPr>
        <w:pStyle w:val="Ttulo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33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Twitter and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Food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Well-Being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: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Analysis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of #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SlowFood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Postings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Reflecting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the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Food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Well-Being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of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Consumers</w:t>
        </w:r>
        <w:proofErr w:type="spellEnd"/>
      </w:hyperlink>
    </w:p>
    <w:p w:rsidR="004A5B7D" w:rsidRDefault="004A5B7D" w:rsidP="004A5B7D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Ruth Areli García-León</w:t>
      </w:r>
    </w:p>
    <w:p w:rsidR="004A5B7D" w:rsidRDefault="004A5B7D" w:rsidP="004A5B7D">
      <w:pPr>
        <w:pStyle w:val="Ttulo2"/>
        <w:shd w:val="clear" w:color="auto" w:fill="FFFFFF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b/>
          <w:bCs/>
        </w:rPr>
        <w:t>Reportes de Investigación</w:t>
      </w:r>
    </w:p>
    <w:p w:rsidR="004A5B7D" w:rsidRDefault="004A5B7D" w:rsidP="004A5B7D">
      <w:pPr>
        <w:pStyle w:val="Ttulo3"/>
        <w:keepNext w:val="0"/>
        <w:keepLines w:val="0"/>
        <w:numPr>
          <w:ilvl w:val="0"/>
          <w:numId w:val="9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34" w:history="1">
        <w:r>
          <w:rPr>
            <w:rStyle w:val="Hipervnculo"/>
            <w:rFonts w:ascii="Segoe UI" w:hAnsi="Segoe UI" w:cs="Segoe UI"/>
            <w:color w:val="006798"/>
            <w:u w:val="none"/>
          </w:rPr>
          <w:t>El campo periodístico entre continuidad y cambio durante la transición política en Bolivia (2007-2017)</w:t>
        </w:r>
      </w:hyperlink>
    </w:p>
    <w:p w:rsidR="004A5B7D" w:rsidRDefault="004A5B7D" w:rsidP="004A5B7D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Andreas </w:t>
      </w:r>
      <w:proofErr w:type="spellStart"/>
      <w:r>
        <w:rPr>
          <w:rFonts w:ascii="Segoe UI" w:hAnsi="Segoe UI" w:cs="Segoe UI"/>
          <w:sz w:val="21"/>
          <w:szCs w:val="21"/>
        </w:rPr>
        <w:t>Hetzer</w:t>
      </w:r>
      <w:proofErr w:type="spellEnd"/>
    </w:p>
    <w:p w:rsidR="0044627F" w:rsidRDefault="0044627F"/>
    <w:p w:rsidR="00942385" w:rsidRDefault="00942385"/>
    <w:p w:rsidR="00942385" w:rsidRDefault="00942385"/>
    <w:p w:rsidR="00942385" w:rsidRDefault="00942385"/>
    <w:p w:rsidR="00942385" w:rsidRDefault="00942385"/>
    <w:p w:rsidR="00942385" w:rsidRDefault="00942385" w:rsidP="00942385">
      <w:pPr>
        <w:pStyle w:val="Ttulo1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Vol. 16 Núm. 31 (2019): Julio - </w:t>
      </w:r>
      <w:proofErr w:type="gramStart"/>
      <w:r>
        <w:rPr>
          <w:rFonts w:ascii="Segoe UI" w:hAnsi="Segoe UI" w:cs="Segoe UI"/>
        </w:rPr>
        <w:t>Diciembre</w:t>
      </w:r>
      <w:proofErr w:type="gramEnd"/>
    </w:p>
    <w:p w:rsidR="00942385" w:rsidRDefault="00942385" w:rsidP="00942385">
      <w:pPr>
        <w:pStyle w:val="Ttulo2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Artículos</w:t>
      </w:r>
    </w:p>
    <w:p w:rsidR="00942385" w:rsidRDefault="00942385" w:rsidP="00942385">
      <w:pPr>
        <w:pStyle w:val="Ttulo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35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Mediación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socioprofesional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en el proceso de producción periodística sobre la actualización del modelo económico cubano. Estudio de caso</w:t>
        </w:r>
      </w:hyperlink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Raúl Enrique Medina </w:t>
      </w:r>
      <w:proofErr w:type="spellStart"/>
      <w:r>
        <w:rPr>
          <w:rFonts w:ascii="Segoe UI" w:hAnsi="Segoe UI" w:cs="Segoe UI"/>
          <w:sz w:val="21"/>
          <w:szCs w:val="21"/>
        </w:rPr>
        <w:t>Orama</w:t>
      </w:r>
      <w:proofErr w:type="spellEnd"/>
      <w:r>
        <w:rPr>
          <w:rFonts w:ascii="Segoe UI" w:hAnsi="Segoe UI" w:cs="Segoe UI"/>
          <w:sz w:val="21"/>
          <w:szCs w:val="21"/>
        </w:rPr>
        <w:t xml:space="preserve">, Abel Somohano </w:t>
      </w:r>
      <w:proofErr w:type="spellStart"/>
      <w:r>
        <w:rPr>
          <w:rFonts w:ascii="Segoe UI" w:hAnsi="Segoe UI" w:cs="Segoe UI"/>
          <w:sz w:val="21"/>
          <w:szCs w:val="21"/>
        </w:rPr>
        <w:t>Fernandez</w:t>
      </w:r>
      <w:proofErr w:type="spellEnd"/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1-26</w:t>
      </w:r>
    </w:p>
    <w:p w:rsidR="00942385" w:rsidRDefault="00942385" w:rsidP="00942385">
      <w:pPr>
        <w:pStyle w:val="Ttulo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36" w:history="1"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Contrapúblicos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en Twitter: análisis de la protesta #pasedelista1al43 sobre el caso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Ayotzinapa</w:t>
        </w:r>
        <w:proofErr w:type="spellEnd"/>
      </w:hyperlink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Rocío Galarza Molina</w:t>
      </w:r>
    </w:p>
    <w:p w:rsidR="00942385" w:rsidRDefault="00942385" w:rsidP="00057EE7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27-46 </w:t>
      </w:r>
    </w:p>
    <w:p w:rsidR="00942385" w:rsidRDefault="00942385" w:rsidP="00942385">
      <w:pPr>
        <w:pStyle w:val="Ttulo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37" w:history="1">
        <w:r>
          <w:rPr>
            <w:rStyle w:val="Hipervnculo"/>
            <w:rFonts w:ascii="Segoe UI" w:hAnsi="Segoe UI" w:cs="Segoe UI"/>
            <w:color w:val="006798"/>
            <w:u w:val="none"/>
          </w:rPr>
          <w:t>La importancia de la gestión del conocimiento en los medios de comunicación en una institución educativa en México</w:t>
        </w:r>
      </w:hyperlink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Lidia Pamela Cortés Morales, Sandra Luz Guerrero Ramírez, Vanesa del Carmen Muriel Amezcua</w:t>
      </w:r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47-66</w:t>
      </w:r>
    </w:p>
    <w:p w:rsidR="00942385" w:rsidRDefault="00942385" w:rsidP="00942385">
      <w:pPr>
        <w:pStyle w:val="Ttulo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38" w:history="1">
        <w:r>
          <w:rPr>
            <w:rStyle w:val="Hipervnculo"/>
            <w:rFonts w:ascii="Segoe UI" w:hAnsi="Segoe UI" w:cs="Segoe UI"/>
            <w:color w:val="006798"/>
            <w:u w:val="none"/>
          </w:rPr>
          <w:t>Emociones Relacionadas con los Celos de Pareja Producidos por el Uso de Facebook</w:t>
        </w:r>
      </w:hyperlink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Andrés Marín-Cortés, José Daniel Gutiérrez</w:t>
      </w:r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67-81</w:t>
      </w:r>
    </w:p>
    <w:p w:rsidR="00942385" w:rsidRDefault="00942385" w:rsidP="00942385">
      <w:pPr>
        <w:shd w:val="clear" w:color="auto" w:fill="FFFFFF"/>
        <w:spacing w:beforeAutospacing="1" w:after="0" w:afterAutospacing="1"/>
        <w:ind w:left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:rsidR="00942385" w:rsidRDefault="00942385" w:rsidP="00942385">
      <w:pPr>
        <w:pStyle w:val="Ttulo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39" w:history="1">
        <w:r>
          <w:rPr>
            <w:rStyle w:val="Hipervnculo"/>
            <w:rFonts w:ascii="Segoe UI" w:hAnsi="Segoe UI" w:cs="Segoe UI"/>
            <w:color w:val="006798"/>
            <w:u w:val="none"/>
          </w:rPr>
          <w:t>Problemas públicos, activismo y publicidad: una exploración de tres spots comerciales</w:t>
        </w:r>
      </w:hyperlink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Dorismilda</w:t>
      </w:r>
      <w:proofErr w:type="spellEnd"/>
      <w:r>
        <w:rPr>
          <w:rFonts w:ascii="Segoe UI" w:hAnsi="Segoe UI" w:cs="Segoe UI"/>
          <w:sz w:val="21"/>
          <w:szCs w:val="21"/>
        </w:rPr>
        <w:t xml:space="preserve"> Flores-Márquez, Luis Ángel Galindo Román, Frida Estefanía </w:t>
      </w:r>
      <w:proofErr w:type="spellStart"/>
      <w:r>
        <w:rPr>
          <w:rFonts w:ascii="Segoe UI" w:hAnsi="Segoe UI" w:cs="Segoe UI"/>
          <w:sz w:val="21"/>
          <w:szCs w:val="21"/>
        </w:rPr>
        <w:t>Gattás</w:t>
      </w:r>
      <w:proofErr w:type="spellEnd"/>
      <w:r>
        <w:rPr>
          <w:rFonts w:ascii="Segoe UI" w:hAnsi="Segoe UI" w:cs="Segoe UI"/>
          <w:sz w:val="21"/>
          <w:szCs w:val="21"/>
        </w:rPr>
        <w:t xml:space="preserve"> Ollervides</w:t>
      </w:r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82-104</w:t>
      </w:r>
    </w:p>
    <w:p w:rsidR="00942385" w:rsidRDefault="00942385" w:rsidP="00942385">
      <w:pPr>
        <w:pStyle w:val="Ttulo3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40" w:history="1">
        <w:r>
          <w:rPr>
            <w:rStyle w:val="Hipervnculo"/>
            <w:rFonts w:ascii="Segoe UI" w:hAnsi="Segoe UI" w:cs="Segoe UI"/>
            <w:color w:val="006798"/>
            <w:u w:val="none"/>
          </w:rPr>
          <w:t>La narrativa experiencial como propuesta teórico-metodológica al campo de la comunicación y su aplicación en dos grupos de juego de Calabozos y Dragones</w:t>
        </w:r>
      </w:hyperlink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Mauricio Rangel Jiménez</w:t>
      </w:r>
    </w:p>
    <w:p w:rsidR="00942385" w:rsidRDefault="00942385" w:rsidP="00942385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105-124</w:t>
      </w:r>
    </w:p>
    <w:p w:rsidR="00942385" w:rsidRDefault="00942385" w:rsidP="00942385">
      <w:pPr>
        <w:pStyle w:val="Ttulo2"/>
        <w:shd w:val="clear" w:color="auto" w:fill="FFFFFF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b/>
          <w:bCs/>
        </w:rPr>
        <w:t>Reportes de Investigación</w:t>
      </w:r>
    </w:p>
    <w:p w:rsidR="00942385" w:rsidRDefault="00942385" w:rsidP="00942385">
      <w:pPr>
        <w:pStyle w:val="Ttulo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41" w:history="1">
        <w:r>
          <w:rPr>
            <w:rStyle w:val="Hipervnculo"/>
            <w:rFonts w:ascii="Segoe UI" w:hAnsi="Segoe UI" w:cs="Segoe UI"/>
            <w:color w:val="006798"/>
            <w:u w:val="none"/>
          </w:rPr>
          <w:t>Nuevos trazos metodológicos para comprender la noción del servicio público de radio</w:t>
        </w:r>
      </w:hyperlink>
    </w:p>
    <w:p w:rsidR="00942385" w:rsidRDefault="00942385" w:rsidP="00942385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Lenin Martell</w:t>
      </w:r>
    </w:p>
    <w:p w:rsidR="00942385" w:rsidRDefault="00942385" w:rsidP="00942385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125-158</w:t>
      </w:r>
    </w:p>
    <w:p w:rsidR="00AA3931" w:rsidRDefault="00AA3931" w:rsidP="00057EE7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057EE7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057EE7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057EE7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057EE7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057EE7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057EE7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057EE7">
      <w:pPr>
        <w:pStyle w:val="Ttulo1"/>
        <w:shd w:val="clear" w:color="auto" w:fill="FFFFFF"/>
        <w:rPr>
          <w:rFonts w:ascii="Segoe UI" w:hAnsi="Segoe UI" w:cs="Segoe UI"/>
        </w:rPr>
      </w:pPr>
    </w:p>
    <w:p w:rsidR="00AA3931" w:rsidRDefault="00AA3931" w:rsidP="00057EE7">
      <w:pPr>
        <w:pStyle w:val="Ttulo1"/>
        <w:shd w:val="clear" w:color="auto" w:fill="FFFFFF"/>
        <w:rPr>
          <w:rFonts w:ascii="Segoe UI" w:hAnsi="Segoe UI" w:cs="Segoe UI"/>
        </w:rPr>
      </w:pPr>
    </w:p>
    <w:p w:rsidR="00057EE7" w:rsidRDefault="00057EE7" w:rsidP="00057EE7">
      <w:pPr>
        <w:pStyle w:val="Ttulo1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Vol. 17 Núm. 32 (2020): Enero - </w:t>
      </w:r>
      <w:proofErr w:type="gramStart"/>
      <w:r>
        <w:rPr>
          <w:rFonts w:ascii="Segoe UI" w:hAnsi="Segoe UI" w:cs="Segoe UI"/>
        </w:rPr>
        <w:t>Junio</w:t>
      </w:r>
      <w:proofErr w:type="gramEnd"/>
    </w:p>
    <w:p w:rsidR="00057EE7" w:rsidRDefault="00057EE7" w:rsidP="00057EE7">
      <w:pPr>
        <w:pStyle w:val="Ttulo2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Artículos</w:t>
      </w:r>
    </w:p>
    <w:p w:rsidR="00057EE7" w:rsidRDefault="00057EE7" w:rsidP="00057EE7">
      <w:pPr>
        <w:pStyle w:val="Ttulo3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42" w:history="1">
        <w:r>
          <w:rPr>
            <w:rStyle w:val="Hipervnculo"/>
            <w:rFonts w:ascii="Segoe UI" w:hAnsi="Segoe UI" w:cs="Segoe UI"/>
            <w:color w:val="006798"/>
            <w:u w:val="none"/>
          </w:rPr>
          <w:t>Articulaciones entre la comunicación y la museología. Pensar los museos desde la emisión, circulación y recepción</w:t>
        </w:r>
      </w:hyperlink>
    </w:p>
    <w:p w:rsidR="00057EE7" w:rsidRDefault="00057EE7" w:rsidP="00057EE7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Alejandra Gabriela </w:t>
      </w:r>
      <w:proofErr w:type="spellStart"/>
      <w:r>
        <w:rPr>
          <w:rFonts w:ascii="Segoe UI" w:hAnsi="Segoe UI" w:cs="Segoe UI"/>
          <w:sz w:val="21"/>
          <w:szCs w:val="21"/>
        </w:rPr>
        <w:t>Panozzo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Zenere</w:t>
      </w:r>
      <w:proofErr w:type="spellEnd"/>
    </w:p>
    <w:p w:rsidR="00057EE7" w:rsidRDefault="00057EE7" w:rsidP="00057EE7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1-18</w:t>
      </w:r>
    </w:p>
    <w:p w:rsidR="00057EE7" w:rsidRDefault="00057EE7" w:rsidP="00057EE7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43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057EE7" w:rsidRDefault="00057EE7" w:rsidP="00057EE7">
      <w:pPr>
        <w:pStyle w:val="Ttulo3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44" w:history="1"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TICs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>, comunicación y participación ciudadana en los planes de Gobierno Abierto de Argentina, Costa Rica y México</w:t>
        </w:r>
      </w:hyperlink>
    </w:p>
    <w:p w:rsidR="00057EE7" w:rsidRDefault="00057EE7" w:rsidP="00057EE7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Luisa Eugenia Ochoa Chaves, Francisco García </w:t>
      </w:r>
      <w:proofErr w:type="spellStart"/>
      <w:r>
        <w:rPr>
          <w:rFonts w:ascii="Segoe UI" w:hAnsi="Segoe UI" w:cs="Segoe UI"/>
          <w:sz w:val="21"/>
          <w:szCs w:val="21"/>
        </w:rPr>
        <w:t>García</w:t>
      </w:r>
      <w:proofErr w:type="spellEnd"/>
      <w:r>
        <w:rPr>
          <w:rFonts w:ascii="Segoe UI" w:hAnsi="Segoe UI" w:cs="Segoe UI"/>
          <w:sz w:val="21"/>
          <w:szCs w:val="21"/>
        </w:rPr>
        <w:t>, Paula Monge Espinoza</w:t>
      </w:r>
    </w:p>
    <w:p w:rsidR="00057EE7" w:rsidRDefault="00057EE7" w:rsidP="00057EE7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19-41</w:t>
      </w:r>
    </w:p>
    <w:p w:rsidR="00057EE7" w:rsidRDefault="00057EE7" w:rsidP="00057EE7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45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057EE7" w:rsidRDefault="00057EE7" w:rsidP="00057EE7">
      <w:pPr>
        <w:pStyle w:val="Ttulo3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46" w:history="1">
        <w:r>
          <w:rPr>
            <w:rStyle w:val="Hipervnculo"/>
            <w:rFonts w:ascii="Segoe UI" w:hAnsi="Segoe UI" w:cs="Segoe UI"/>
            <w:color w:val="006798"/>
            <w:u w:val="none"/>
          </w:rPr>
          <w:t>El mapa de los medios públicos de Ecuador: entre el auge y la ambigüedad</w:t>
        </w:r>
      </w:hyperlink>
    </w:p>
    <w:p w:rsidR="00057EE7" w:rsidRDefault="00057EE7" w:rsidP="00057EE7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Allen Panchana </w:t>
      </w:r>
      <w:proofErr w:type="spellStart"/>
      <w:r>
        <w:rPr>
          <w:rFonts w:ascii="Segoe UI" w:hAnsi="Segoe UI" w:cs="Segoe UI"/>
          <w:sz w:val="21"/>
          <w:szCs w:val="21"/>
        </w:rPr>
        <w:t>Macay</w:t>
      </w:r>
      <w:proofErr w:type="spellEnd"/>
      <w:r>
        <w:rPr>
          <w:rFonts w:ascii="Segoe UI" w:hAnsi="Segoe UI" w:cs="Segoe UI"/>
          <w:sz w:val="21"/>
          <w:szCs w:val="21"/>
        </w:rPr>
        <w:t>, Lorena Mena Iturralde</w:t>
      </w:r>
    </w:p>
    <w:p w:rsidR="00057EE7" w:rsidRDefault="00057EE7" w:rsidP="00057EE7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42-59</w:t>
      </w:r>
    </w:p>
    <w:p w:rsidR="00057EE7" w:rsidRDefault="00057EE7" w:rsidP="00057EE7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47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057EE7" w:rsidRDefault="00057EE7" w:rsidP="00057EE7">
      <w:pPr>
        <w:pStyle w:val="Ttulo3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48" w:history="1">
        <w:r>
          <w:rPr>
            <w:rStyle w:val="Hipervnculo"/>
            <w:rFonts w:ascii="Segoe UI" w:hAnsi="Segoe UI" w:cs="Segoe UI"/>
            <w:color w:val="006798"/>
            <w:u w:val="none"/>
          </w:rPr>
          <w:t>La convergencia de salas de redacción en Bolivia: la continuidad de la cultura impresa</w:t>
        </w:r>
      </w:hyperlink>
    </w:p>
    <w:p w:rsidR="00057EE7" w:rsidRDefault="00057EE7" w:rsidP="00057EE7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Victor</w:t>
      </w:r>
      <w:proofErr w:type="spellEnd"/>
      <w:r>
        <w:rPr>
          <w:rFonts w:ascii="Segoe UI" w:hAnsi="Segoe UI" w:cs="Segoe UI"/>
          <w:sz w:val="21"/>
          <w:szCs w:val="21"/>
        </w:rPr>
        <w:t xml:space="preserve"> Quintanilla-</w:t>
      </w:r>
      <w:proofErr w:type="spellStart"/>
      <w:r>
        <w:rPr>
          <w:rFonts w:ascii="Segoe UI" w:hAnsi="Segoe UI" w:cs="Segoe UI"/>
          <w:sz w:val="21"/>
          <w:szCs w:val="21"/>
        </w:rPr>
        <w:t>Sangueza</w:t>
      </w:r>
      <w:proofErr w:type="spellEnd"/>
    </w:p>
    <w:p w:rsidR="00057EE7" w:rsidRDefault="00057EE7" w:rsidP="00057EE7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60-74</w:t>
      </w:r>
    </w:p>
    <w:p w:rsidR="00942385" w:rsidRDefault="00942385"/>
    <w:p w:rsidR="0077234B" w:rsidRDefault="0077234B"/>
    <w:p w:rsidR="0077234B" w:rsidRDefault="0077234B"/>
    <w:p w:rsidR="0077234B" w:rsidRDefault="0077234B"/>
    <w:p w:rsidR="0077234B" w:rsidRDefault="0077234B"/>
    <w:p w:rsidR="0077234B" w:rsidRDefault="0077234B"/>
    <w:p w:rsidR="0077234B" w:rsidRDefault="0077234B" w:rsidP="0077234B">
      <w:pPr>
        <w:pStyle w:val="Ttulo1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Vol. 17 Núm. 33 (2020): Julio - </w:t>
      </w:r>
      <w:proofErr w:type="gramStart"/>
      <w:r>
        <w:rPr>
          <w:rFonts w:ascii="Segoe UI" w:hAnsi="Segoe UI" w:cs="Segoe UI"/>
        </w:rPr>
        <w:t>Diciembre</w:t>
      </w:r>
      <w:proofErr w:type="gramEnd"/>
    </w:p>
    <w:p w:rsidR="0077234B" w:rsidRDefault="0077234B" w:rsidP="0077234B">
      <w:pPr>
        <w:pStyle w:val="Ttulo2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Artículos</w:t>
      </w:r>
    </w:p>
    <w:p w:rsidR="0077234B" w:rsidRDefault="0077234B" w:rsidP="0077234B">
      <w:pPr>
        <w:pStyle w:val="Ttulo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49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¿Charla política, conversación, discusión, debate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odeliberación?</w:t>
        </w:r>
        <w:r>
          <w:rPr>
            <w:rStyle w:val="subtitle"/>
            <w:rFonts w:ascii="Segoe UI" w:hAnsi="Segoe UI" w:cs="Segoe UI"/>
            <w:b/>
            <w:bCs/>
            <w:color w:val="006798"/>
          </w:rPr>
          <w:t>una</w:t>
        </w:r>
        <w:proofErr w:type="spellEnd"/>
        <w:r>
          <w:rPr>
            <w:rStyle w:val="subtitle"/>
            <w:rFonts w:ascii="Segoe UI" w:hAnsi="Segoe UI" w:cs="Segoe UI"/>
            <w:b/>
            <w:bCs/>
            <w:color w:val="006798"/>
          </w:rPr>
          <w:t xml:space="preserve"> definición y tipología de la comunicación </w:t>
        </w:r>
        <w:proofErr w:type="spellStart"/>
        <w:r>
          <w:rPr>
            <w:rStyle w:val="subtitle"/>
            <w:rFonts w:ascii="Segoe UI" w:hAnsi="Segoe UI" w:cs="Segoe UI"/>
            <w:b/>
            <w:bCs/>
            <w:color w:val="006798"/>
          </w:rPr>
          <w:t>políticainterpersonal</w:t>
        </w:r>
        <w:proofErr w:type="spellEnd"/>
      </w:hyperlink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Juan S. Larrosa-Fuentes</w:t>
      </w:r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1-19</w:t>
      </w:r>
    </w:p>
    <w:p w:rsidR="0077234B" w:rsidRDefault="0077234B" w:rsidP="0077234B">
      <w:pPr>
        <w:pStyle w:val="Ttulo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50" w:history="1">
        <w:r>
          <w:rPr>
            <w:rStyle w:val="Hipervnculo"/>
            <w:rFonts w:ascii="Segoe UI" w:hAnsi="Segoe UI" w:cs="Segoe UI"/>
            <w:color w:val="006798"/>
            <w:u w:val="none"/>
          </w:rPr>
          <w:t>El liderazgo en los partidos políticos en México como herramienta de promoción personal rumbo a las elecciones federales del 2018</w:t>
        </w:r>
        <w:r>
          <w:rPr>
            <w:rStyle w:val="subtitle"/>
            <w:rFonts w:ascii="Segoe UI" w:hAnsi="Segoe UI" w:cs="Segoe UI"/>
            <w:b/>
            <w:bCs/>
            <w:color w:val="006798"/>
          </w:rPr>
          <w:t>Análisis de elementos visuales en cuentas oficiales de twitter de los partidos políticos</w:t>
        </w:r>
      </w:hyperlink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Felipe Marañón, Rodolfo Barrientos</w:t>
      </w:r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20-49</w:t>
      </w:r>
    </w:p>
    <w:p w:rsidR="0077234B" w:rsidRDefault="0077234B" w:rsidP="0077234B">
      <w:pPr>
        <w:pStyle w:val="Ttulo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51" w:history="1">
        <w:r>
          <w:rPr>
            <w:rStyle w:val="Hipervnculo"/>
            <w:rFonts w:ascii="Segoe UI" w:hAnsi="Segoe UI" w:cs="Segoe UI"/>
            <w:color w:val="006798"/>
            <w:u w:val="none"/>
          </w:rPr>
          <w:t>Mediaciones transversales en la construcción social de las mujeres ejecutivas</w:t>
        </w:r>
      </w:hyperlink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Lilia Paola Del Real Villarreal</w:t>
      </w:r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50-71</w:t>
      </w:r>
    </w:p>
    <w:p w:rsidR="0077234B" w:rsidRDefault="0077234B" w:rsidP="0077234B">
      <w:pPr>
        <w:pStyle w:val="Ttulo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52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Facebook, una extensión de marketing y no un espacio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deliberativo</w:t>
        </w:r>
        <w:r>
          <w:rPr>
            <w:rStyle w:val="subtitle"/>
            <w:rFonts w:ascii="Segoe UI" w:hAnsi="Segoe UI" w:cs="Segoe UI"/>
            <w:b/>
            <w:bCs/>
            <w:color w:val="006798"/>
          </w:rPr>
          <w:t>Caso</w:t>
        </w:r>
        <w:proofErr w:type="spellEnd"/>
        <w:r>
          <w:rPr>
            <w:rStyle w:val="subtitle"/>
            <w:rFonts w:ascii="Segoe UI" w:hAnsi="Segoe UI" w:cs="Segoe UI"/>
            <w:b/>
            <w:bCs/>
            <w:color w:val="006798"/>
          </w:rPr>
          <w:t xml:space="preserve"> de Andrés Manuel López Obrador en elecciones presidenciales de México en 2018</w:t>
        </w:r>
      </w:hyperlink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Alejandra </w:t>
      </w:r>
      <w:proofErr w:type="spellStart"/>
      <w:r>
        <w:rPr>
          <w:rFonts w:ascii="Segoe UI" w:hAnsi="Segoe UI" w:cs="Segoe UI"/>
          <w:sz w:val="21"/>
          <w:szCs w:val="21"/>
        </w:rPr>
        <w:t>Toxtle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Tlachino</w:t>
      </w:r>
      <w:proofErr w:type="spellEnd"/>
      <w:r>
        <w:rPr>
          <w:rFonts w:ascii="Segoe UI" w:hAnsi="Segoe UI" w:cs="Segoe UI"/>
          <w:sz w:val="21"/>
          <w:szCs w:val="21"/>
        </w:rPr>
        <w:t>, Rubén Arnoldo González Macías</w:t>
      </w:r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72-95</w:t>
      </w:r>
    </w:p>
    <w:p w:rsidR="0077234B" w:rsidRDefault="0077234B" w:rsidP="0077234B">
      <w:pPr>
        <w:pStyle w:val="Ttulo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53" w:history="1">
        <w:r>
          <w:rPr>
            <w:rStyle w:val="Hipervnculo"/>
            <w:rFonts w:ascii="Segoe UI" w:hAnsi="Segoe UI" w:cs="Segoe UI"/>
            <w:color w:val="006798"/>
            <w:u w:val="none"/>
          </w:rPr>
          <w:t>Trayectos de la publicidad popular: Semiótica de la gráfica publicitaria en espacios visualmente contaminados en el centro de Lima, Perú</w:t>
        </w:r>
      </w:hyperlink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Eduardo </w:t>
      </w:r>
      <w:proofErr w:type="spellStart"/>
      <w:r>
        <w:rPr>
          <w:rFonts w:ascii="Segoe UI" w:hAnsi="Segoe UI" w:cs="Segoe UI"/>
          <w:sz w:val="21"/>
          <w:szCs w:val="21"/>
        </w:rPr>
        <w:t>Yalán</w:t>
      </w:r>
      <w:proofErr w:type="spellEnd"/>
      <w:r>
        <w:rPr>
          <w:rFonts w:ascii="Segoe UI" w:hAnsi="Segoe UI" w:cs="Segoe UI"/>
          <w:sz w:val="21"/>
          <w:szCs w:val="21"/>
        </w:rPr>
        <w:t xml:space="preserve"> Dongo</w:t>
      </w:r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96-122</w:t>
      </w:r>
    </w:p>
    <w:p w:rsidR="0077234B" w:rsidRDefault="0077234B" w:rsidP="0077234B">
      <w:pPr>
        <w:pStyle w:val="Ttulo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54" w:history="1">
        <w:r>
          <w:rPr>
            <w:rStyle w:val="Hipervnculo"/>
            <w:rFonts w:ascii="Segoe UI" w:hAnsi="Segoe UI" w:cs="Segoe UI"/>
            <w:color w:val="006798"/>
            <w:u w:val="none"/>
          </w:rPr>
          <w:t>Jóvenes y publicidad: las implicaciones de la comunicación boca a boca</w:t>
        </w:r>
      </w:hyperlink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 xml:space="preserve">María Elisa </w:t>
      </w:r>
      <w:proofErr w:type="spellStart"/>
      <w:r>
        <w:rPr>
          <w:rFonts w:ascii="Segoe UI" w:hAnsi="Segoe UI" w:cs="Segoe UI"/>
          <w:sz w:val="21"/>
          <w:szCs w:val="21"/>
        </w:rPr>
        <w:t>Sabre</w:t>
      </w:r>
      <w:proofErr w:type="spellEnd"/>
    </w:p>
    <w:p w:rsidR="0077234B" w:rsidRDefault="0077234B" w:rsidP="0077234B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123-128</w:t>
      </w:r>
    </w:p>
    <w:p w:rsidR="0077234B" w:rsidRDefault="0077234B" w:rsidP="0077234B">
      <w:pPr>
        <w:pStyle w:val="Ttulo3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55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Lo nacional y lo global en el desempeño de los medios durante la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infodemia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sobre COVID-19</w:t>
        </w:r>
        <w:r>
          <w:rPr>
            <w:rStyle w:val="subtitle"/>
            <w:rFonts w:ascii="Segoe UI" w:hAnsi="Segoe UI" w:cs="Segoe UI"/>
            <w:b/>
            <w:bCs/>
            <w:color w:val="006798"/>
          </w:rPr>
          <w:t>El caso de Argentina</w:t>
        </w:r>
      </w:hyperlink>
    </w:p>
    <w:p w:rsidR="0077234B" w:rsidRDefault="0077234B" w:rsidP="0077234B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Julio </w:t>
      </w:r>
      <w:proofErr w:type="spellStart"/>
      <w:r>
        <w:rPr>
          <w:rFonts w:ascii="Segoe UI" w:hAnsi="Segoe UI" w:cs="Segoe UI"/>
          <w:sz w:val="21"/>
          <w:szCs w:val="21"/>
        </w:rPr>
        <w:t>Burdman</w:t>
      </w:r>
      <w:proofErr w:type="spellEnd"/>
    </w:p>
    <w:p w:rsidR="0077234B" w:rsidRDefault="0077234B" w:rsidP="0077234B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139-154</w:t>
      </w:r>
    </w:p>
    <w:p w:rsidR="00AF2FF6" w:rsidRDefault="00AF2FF6" w:rsidP="00AF2FF6">
      <w:pPr>
        <w:pStyle w:val="Ttulo1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Vol. 18 Núm. 34 (2021): Enero - </w:t>
      </w:r>
      <w:proofErr w:type="gramStart"/>
      <w:r>
        <w:rPr>
          <w:rFonts w:ascii="Segoe UI" w:hAnsi="Segoe UI" w:cs="Segoe UI"/>
        </w:rPr>
        <w:t>Junio</w:t>
      </w:r>
      <w:proofErr w:type="gramEnd"/>
    </w:p>
    <w:p w:rsidR="00AF2FF6" w:rsidRDefault="00AF2FF6" w:rsidP="00AF2FF6">
      <w:pPr>
        <w:pStyle w:val="Ttulo2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Artículos</w:t>
      </w:r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b/>
          <w:bCs/>
        </w:rPr>
      </w:pPr>
      <w:hyperlink r:id="rId56" w:history="1">
        <w:r>
          <w:rPr>
            <w:rStyle w:val="Hipervnculo"/>
            <w:rFonts w:ascii="Segoe UI" w:hAnsi="Segoe UI" w:cs="Segoe UI"/>
            <w:color w:val="006798"/>
            <w:u w:val="none"/>
          </w:rPr>
          <w:t>Aportes metodológicos de una experiencia de construcción de indicadores de desarrollo mediático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Lidieth</w:t>
      </w:r>
      <w:proofErr w:type="spellEnd"/>
      <w:r>
        <w:rPr>
          <w:rFonts w:ascii="Segoe UI" w:hAnsi="Segoe UI" w:cs="Segoe UI"/>
          <w:sz w:val="21"/>
          <w:szCs w:val="21"/>
        </w:rPr>
        <w:t xml:space="preserve"> Garro-Rojas, Liliana Solís </w:t>
      </w:r>
      <w:proofErr w:type="spellStart"/>
      <w:r>
        <w:rPr>
          <w:rFonts w:ascii="Segoe UI" w:hAnsi="Segoe UI" w:cs="Segoe UI"/>
          <w:sz w:val="21"/>
          <w:szCs w:val="21"/>
        </w:rPr>
        <w:t>Solís</w:t>
      </w:r>
      <w:proofErr w:type="spellEnd"/>
      <w:r>
        <w:rPr>
          <w:rFonts w:ascii="Segoe UI" w:hAnsi="Segoe UI" w:cs="Segoe UI"/>
          <w:sz w:val="21"/>
          <w:szCs w:val="21"/>
        </w:rPr>
        <w:t>, Allan Monge Cordero</w:t>
      </w:r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1-17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57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58" w:history="1">
        <w:r>
          <w:rPr>
            <w:rStyle w:val="Hipervnculo"/>
            <w:rFonts w:ascii="Segoe UI" w:hAnsi="Segoe UI" w:cs="Segoe UI"/>
            <w:color w:val="006798"/>
            <w:u w:val="none"/>
          </w:rPr>
          <w:t>Transferencia de relevancia desde medios independientes cubanos hacia la prensa oficial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José Raúl Gallego Ramos</w:t>
      </w:r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18-49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59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60" w:history="1">
        <w:r>
          <w:rPr>
            <w:rStyle w:val="Hipervnculo"/>
            <w:rFonts w:ascii="Segoe UI" w:hAnsi="Segoe UI" w:cs="Segoe UI"/>
            <w:color w:val="006798"/>
            <w:u w:val="none"/>
          </w:rPr>
          <w:t>Etiquetado digital social como activismo en redes sociales: #ladies y #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lords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en México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Rodrigo Sandoval-</w:t>
      </w:r>
      <w:proofErr w:type="spellStart"/>
      <w:r>
        <w:rPr>
          <w:rFonts w:ascii="Segoe UI" w:hAnsi="Segoe UI" w:cs="Segoe UI"/>
          <w:sz w:val="21"/>
          <w:szCs w:val="21"/>
        </w:rPr>
        <w:t>Almazan</w:t>
      </w:r>
      <w:proofErr w:type="spellEnd"/>
      <w:r>
        <w:rPr>
          <w:rFonts w:ascii="Segoe UI" w:hAnsi="Segoe UI" w:cs="Segoe UI"/>
          <w:sz w:val="21"/>
          <w:szCs w:val="21"/>
        </w:rPr>
        <w:t>, Juan Carlos Montes de Oca López, Claudia Ortega Ponce</w:t>
      </w:r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50-69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61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62" w:history="1">
        <w:r>
          <w:rPr>
            <w:rStyle w:val="Hipervnculo"/>
            <w:rFonts w:ascii="Segoe UI" w:hAnsi="Segoe UI" w:cs="Segoe UI"/>
            <w:color w:val="006798"/>
            <w:u w:val="none"/>
          </w:rPr>
          <w:t>Discurso y poder en Ecuador: análisis del discurso de los presidentes Rafael Correa Delgado y Lenin Moreno Garcés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Gladiz</w:t>
      </w:r>
      <w:proofErr w:type="spellEnd"/>
      <w:r>
        <w:rPr>
          <w:rFonts w:ascii="Segoe UI" w:hAnsi="Segoe UI" w:cs="Segoe UI"/>
          <w:sz w:val="21"/>
          <w:szCs w:val="21"/>
        </w:rPr>
        <w:t xml:space="preserve"> Salazar-</w:t>
      </w:r>
      <w:proofErr w:type="spellStart"/>
      <w:r>
        <w:rPr>
          <w:rFonts w:ascii="Segoe UI" w:hAnsi="Segoe UI" w:cs="Segoe UI"/>
          <w:sz w:val="21"/>
          <w:szCs w:val="21"/>
        </w:rPr>
        <w:t>Atiencie</w:t>
      </w:r>
      <w:proofErr w:type="spellEnd"/>
      <w:r>
        <w:rPr>
          <w:rFonts w:ascii="Segoe UI" w:hAnsi="Segoe UI" w:cs="Segoe UI"/>
          <w:sz w:val="21"/>
          <w:szCs w:val="21"/>
        </w:rPr>
        <w:t xml:space="preserve">, María Isabel </w:t>
      </w:r>
      <w:proofErr w:type="spellStart"/>
      <w:r>
        <w:rPr>
          <w:rFonts w:ascii="Segoe UI" w:hAnsi="Segoe UI" w:cs="Segoe UI"/>
          <w:sz w:val="21"/>
          <w:szCs w:val="21"/>
        </w:rPr>
        <w:t>Punín</w:t>
      </w:r>
      <w:proofErr w:type="spellEnd"/>
      <w:r>
        <w:rPr>
          <w:rFonts w:ascii="Segoe UI" w:hAnsi="Segoe UI" w:cs="Segoe UI"/>
          <w:sz w:val="21"/>
          <w:szCs w:val="21"/>
        </w:rPr>
        <w:t xml:space="preserve"> Larrea</w:t>
      </w:r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70-93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63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64" w:history="1">
        <w:r>
          <w:rPr>
            <w:rStyle w:val="Hipervnculo"/>
            <w:rFonts w:ascii="Segoe UI" w:hAnsi="Segoe UI" w:cs="Segoe UI"/>
            <w:color w:val="006798"/>
            <w:u w:val="none"/>
          </w:rPr>
          <w:t>Las periodistas y trabajadoras de la comunicación frente a las violencias y discriminación en medios tradicionales en Ecuador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Michelle </w:t>
      </w:r>
      <w:proofErr w:type="spellStart"/>
      <w:r>
        <w:rPr>
          <w:rFonts w:ascii="Segoe UI" w:hAnsi="Segoe UI" w:cs="Segoe UI"/>
          <w:sz w:val="21"/>
          <w:szCs w:val="21"/>
        </w:rPr>
        <w:t>Moretti</w:t>
      </w:r>
      <w:proofErr w:type="spellEnd"/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94-110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65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66" w:history="1">
        <w:r>
          <w:rPr>
            <w:rStyle w:val="Hipervnculo"/>
            <w:rFonts w:ascii="Segoe UI" w:hAnsi="Segoe UI" w:cs="Segoe UI"/>
            <w:color w:val="006798"/>
            <w:u w:val="none"/>
          </w:rPr>
          <w:t>Intereses que movilizan a la comunidad digital de change.org: más allá de lo político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Andrea Leticia Quintana </w:t>
      </w:r>
      <w:proofErr w:type="spellStart"/>
      <w:r>
        <w:rPr>
          <w:rFonts w:ascii="Segoe UI" w:hAnsi="Segoe UI" w:cs="Segoe UI"/>
          <w:sz w:val="21"/>
          <w:szCs w:val="21"/>
        </w:rPr>
        <w:t>Pujalte</w:t>
      </w:r>
      <w:proofErr w:type="spellEnd"/>
      <w:r>
        <w:rPr>
          <w:rFonts w:ascii="Segoe UI" w:hAnsi="Segoe UI" w:cs="Segoe UI"/>
          <w:sz w:val="21"/>
          <w:szCs w:val="21"/>
        </w:rPr>
        <w:t>, Ana Almansa-Martínez</w:t>
      </w:r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111-136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67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68" w:history="1">
        <w:r>
          <w:rPr>
            <w:rStyle w:val="Hipervnculo"/>
            <w:rFonts w:ascii="Segoe UI" w:hAnsi="Segoe UI" w:cs="Segoe UI"/>
            <w:color w:val="006798"/>
            <w:u w:val="none"/>
          </w:rPr>
          <w:t>Cobertura y tratamiento de la Caravana Migrante 2018 en la prensa digital de Nuevo León y Chiapas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Gioconda Portales Esquivel, Oscar Mario Miranda Villanueva</w:t>
      </w:r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137-159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69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70" w:history="1">
        <w:r>
          <w:rPr>
            <w:rStyle w:val="Hipervnculo"/>
            <w:rFonts w:ascii="Segoe UI" w:hAnsi="Segoe UI" w:cs="Segoe UI"/>
            <w:color w:val="006798"/>
            <w:u w:val="none"/>
          </w:rPr>
          <w:t>Xenofobia y racismo hacia (y por) inmigrantes venezolanos residentes en Perú a través de Twitter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Orlando </w:t>
      </w:r>
      <w:proofErr w:type="spellStart"/>
      <w:r>
        <w:rPr>
          <w:rFonts w:ascii="Segoe UI" w:hAnsi="Segoe UI" w:cs="Segoe UI"/>
          <w:sz w:val="21"/>
          <w:szCs w:val="21"/>
        </w:rPr>
        <w:t>Nikolai</w:t>
      </w:r>
      <w:proofErr w:type="spellEnd"/>
      <w:r>
        <w:rPr>
          <w:rFonts w:ascii="Segoe UI" w:hAnsi="Segoe UI" w:cs="Segoe UI"/>
          <w:sz w:val="21"/>
          <w:szCs w:val="21"/>
        </w:rPr>
        <w:t xml:space="preserve"> Santos Alvarado</w:t>
      </w:r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160-184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71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72" w:history="1">
        <w:r>
          <w:rPr>
            <w:rStyle w:val="Hipervnculo"/>
            <w:rFonts w:ascii="Segoe UI" w:hAnsi="Segoe UI" w:cs="Segoe UI"/>
            <w:color w:val="006798"/>
            <w:u w:val="none"/>
          </w:rPr>
          <w:t>Los fans de último minuto de Juego de Tronos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José Alejandro Leyva Alvarado, Elia Margarita Cornelio </w:t>
      </w:r>
      <w:proofErr w:type="spellStart"/>
      <w:r>
        <w:rPr>
          <w:rFonts w:ascii="Segoe UI" w:hAnsi="Segoe UI" w:cs="Segoe UI"/>
          <w:sz w:val="21"/>
          <w:szCs w:val="21"/>
        </w:rPr>
        <w:t>Marí</w:t>
      </w:r>
      <w:proofErr w:type="spellEnd"/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185-208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73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74" w:history="1">
        <w:r>
          <w:rPr>
            <w:rStyle w:val="Hipervnculo"/>
            <w:rFonts w:ascii="Segoe UI" w:hAnsi="Segoe UI" w:cs="Segoe UI"/>
            <w:color w:val="006798"/>
            <w:u w:val="none"/>
          </w:rPr>
          <w:t>Trabajar por amor al arte: precariedad laboral como forma de violencia contra los periodistas en México</w:t>
        </w:r>
      </w:hyperlink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Rubén Arnoldo González Macías, Dulce Alexandra Cepeda Robledo</w:t>
      </w:r>
    </w:p>
    <w:p w:rsidR="00AF2FF6" w:rsidRDefault="00AF2FF6" w:rsidP="00AF2FF6">
      <w:pPr>
        <w:shd w:val="clear" w:color="auto" w:fill="FFFFFF"/>
        <w:spacing w:beforeAutospacing="1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209-228</w:t>
      </w:r>
    </w:p>
    <w:p w:rsidR="00AF2FF6" w:rsidRDefault="00AF2FF6" w:rsidP="00AF2FF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sz w:val="21"/>
          <w:szCs w:val="21"/>
        </w:rPr>
      </w:pPr>
      <w:hyperlink r:id="rId75" w:history="1">
        <w:r>
          <w:rPr>
            <w:rStyle w:val="Hipervnculo"/>
            <w:rFonts w:ascii="Segoe UI" w:hAnsi="Segoe UI" w:cs="Segoe UI"/>
            <w:color w:val="006798"/>
            <w:sz w:val="21"/>
            <w:szCs w:val="21"/>
            <w:u w:val="none"/>
            <w:bdr w:val="single" w:sz="6" w:space="0" w:color="006798" w:frame="1"/>
            <w:shd w:val="clear" w:color="auto" w:fill="FFFFFF"/>
          </w:rPr>
          <w:t> PDF</w:t>
        </w:r>
      </w:hyperlink>
    </w:p>
    <w:p w:rsidR="00AF2FF6" w:rsidRDefault="00AF2FF6" w:rsidP="00AF2FF6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 w:line="240" w:lineRule="auto"/>
        <w:ind w:left="0"/>
        <w:rPr>
          <w:rFonts w:ascii="Segoe UI" w:hAnsi="Segoe UI" w:cs="Segoe UI"/>
          <w:sz w:val="27"/>
          <w:szCs w:val="27"/>
        </w:rPr>
      </w:pPr>
      <w:hyperlink r:id="rId76" w:history="1"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Configuraciones y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autorepresentaciones</w:t>
        </w:r>
        <w:proofErr w:type="spellEnd"/>
        <w:r>
          <w:rPr>
            <w:rStyle w:val="Hipervnculo"/>
            <w:rFonts w:ascii="Segoe UI" w:hAnsi="Segoe UI" w:cs="Segoe UI"/>
            <w:color w:val="006798"/>
            <w:u w:val="none"/>
          </w:rPr>
          <w:t xml:space="preserve"> digitales de género y masculinidad en </w:t>
        </w:r>
        <w:proofErr w:type="spellStart"/>
        <w:r>
          <w:rPr>
            <w:rStyle w:val="Hipervnculo"/>
            <w:rFonts w:ascii="Segoe UI" w:hAnsi="Segoe UI" w:cs="Segoe UI"/>
            <w:color w:val="006798"/>
            <w:u w:val="none"/>
          </w:rPr>
          <w:t>Tinder</w:t>
        </w:r>
        <w:proofErr w:type="spellEnd"/>
      </w:hyperlink>
    </w:p>
    <w:p w:rsidR="00AF2FF6" w:rsidRDefault="00AF2FF6" w:rsidP="00AF2FF6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Lénica</w:t>
      </w:r>
      <w:proofErr w:type="spellEnd"/>
      <w:r>
        <w:rPr>
          <w:rFonts w:ascii="Segoe UI" w:hAnsi="Segoe UI" w:cs="Segoe UI"/>
          <w:sz w:val="21"/>
          <w:szCs w:val="21"/>
        </w:rPr>
        <w:t xml:space="preserve"> Rodríguez Cruz Manjarrez, Pilar </w:t>
      </w:r>
      <w:proofErr w:type="spellStart"/>
      <w:r>
        <w:rPr>
          <w:rFonts w:ascii="Segoe UI" w:hAnsi="Segoe UI" w:cs="Segoe UI"/>
          <w:sz w:val="21"/>
          <w:szCs w:val="21"/>
        </w:rPr>
        <w:t>Albertín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Carbó</w:t>
      </w:r>
      <w:proofErr w:type="spellEnd"/>
    </w:p>
    <w:p w:rsidR="00AF2FF6" w:rsidRDefault="00AF2FF6" w:rsidP="00AF2FF6">
      <w:pPr>
        <w:shd w:val="clear" w:color="auto" w:fill="FFFFFF"/>
        <w:spacing w:before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229-251</w:t>
      </w:r>
    </w:p>
    <w:p w:rsidR="0077234B" w:rsidRDefault="0077234B">
      <w:bookmarkStart w:id="0" w:name="_GoBack"/>
      <w:bookmarkEnd w:id="0"/>
    </w:p>
    <w:sectPr w:rsidR="00772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A11"/>
    <w:multiLevelType w:val="multilevel"/>
    <w:tmpl w:val="DCD2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1A60"/>
    <w:multiLevelType w:val="multilevel"/>
    <w:tmpl w:val="086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B585D"/>
    <w:multiLevelType w:val="multilevel"/>
    <w:tmpl w:val="60B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7230"/>
    <w:multiLevelType w:val="multilevel"/>
    <w:tmpl w:val="D5EE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86CEA"/>
    <w:multiLevelType w:val="multilevel"/>
    <w:tmpl w:val="4B5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636C5"/>
    <w:multiLevelType w:val="multilevel"/>
    <w:tmpl w:val="B42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A7AD7"/>
    <w:multiLevelType w:val="multilevel"/>
    <w:tmpl w:val="B7BC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44E53"/>
    <w:multiLevelType w:val="multilevel"/>
    <w:tmpl w:val="0888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936BC"/>
    <w:multiLevelType w:val="multilevel"/>
    <w:tmpl w:val="32C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D14EE"/>
    <w:multiLevelType w:val="multilevel"/>
    <w:tmpl w:val="3EFE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D42D2"/>
    <w:multiLevelType w:val="multilevel"/>
    <w:tmpl w:val="743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075AA"/>
    <w:multiLevelType w:val="multilevel"/>
    <w:tmpl w:val="ACF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90149"/>
    <w:multiLevelType w:val="multilevel"/>
    <w:tmpl w:val="1AD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759AC"/>
    <w:multiLevelType w:val="multilevel"/>
    <w:tmpl w:val="D04A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D"/>
    <w:rsid w:val="00057EE7"/>
    <w:rsid w:val="001C6A5F"/>
    <w:rsid w:val="00384C97"/>
    <w:rsid w:val="00385C50"/>
    <w:rsid w:val="0044627F"/>
    <w:rsid w:val="004A5B7D"/>
    <w:rsid w:val="00737D1D"/>
    <w:rsid w:val="0075760D"/>
    <w:rsid w:val="0077234B"/>
    <w:rsid w:val="00795547"/>
    <w:rsid w:val="007F4FAF"/>
    <w:rsid w:val="008B00AB"/>
    <w:rsid w:val="00942385"/>
    <w:rsid w:val="00A27B7A"/>
    <w:rsid w:val="00A74CDE"/>
    <w:rsid w:val="00AA3931"/>
    <w:rsid w:val="00AF2FF6"/>
    <w:rsid w:val="00C36E30"/>
    <w:rsid w:val="00D04355"/>
    <w:rsid w:val="00D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078D"/>
  <w15:chartTrackingRefBased/>
  <w15:docId w15:val="{93E0F7FB-972E-429B-9838-51A2D26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3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7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7D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7D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7D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7D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37D1D"/>
    <w:rPr>
      <w:color w:val="0000FF"/>
      <w:u w:val="single"/>
    </w:rPr>
  </w:style>
  <w:style w:type="character" w:customStyle="1" w:styleId="subtitle">
    <w:name w:val="subtitle"/>
    <w:basedOn w:val="Fuentedeprrafopredeter"/>
    <w:rsid w:val="0077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mjmexico.uanl.mx/index.php/GMJ_EI/article/view/344" TargetMode="External"/><Relationship Id="rId21" Type="http://schemas.openxmlformats.org/officeDocument/2006/relationships/hyperlink" Target="https://gmjmexico.uanl.mx/index.php/GMJ_EI/article/view/311" TargetMode="External"/><Relationship Id="rId42" Type="http://schemas.openxmlformats.org/officeDocument/2006/relationships/hyperlink" Target="https://gmjmexico.uanl.mx/index.php/GMJ_EI/article/view/374" TargetMode="External"/><Relationship Id="rId47" Type="http://schemas.openxmlformats.org/officeDocument/2006/relationships/hyperlink" Target="https://gmjmexico.uanl.mx/index.php/GMJ_EI/article/view/377/391" TargetMode="External"/><Relationship Id="rId63" Type="http://schemas.openxmlformats.org/officeDocument/2006/relationships/hyperlink" Target="https://gmjmexico.uanl.mx/index.php/GMJ_EI/article/view/422/470" TargetMode="External"/><Relationship Id="rId68" Type="http://schemas.openxmlformats.org/officeDocument/2006/relationships/hyperlink" Target="https://gmjmexico.uanl.mx/index.php/GMJ_EI/article/view/428" TargetMode="External"/><Relationship Id="rId16" Type="http://schemas.openxmlformats.org/officeDocument/2006/relationships/hyperlink" Target="https://gmjmexico.uanl.mx/index.php/GMJ_EI/article/view/347" TargetMode="External"/><Relationship Id="rId11" Type="http://schemas.openxmlformats.org/officeDocument/2006/relationships/hyperlink" Target="https://gmjmexico.uanl.mx/index.php/GMJ_EI/article/view/313" TargetMode="External"/><Relationship Id="rId24" Type="http://schemas.openxmlformats.org/officeDocument/2006/relationships/hyperlink" Target="https://gmjmexico.uanl.mx/index.php/GMJ_EI/article/view/331" TargetMode="External"/><Relationship Id="rId32" Type="http://schemas.openxmlformats.org/officeDocument/2006/relationships/hyperlink" Target="https://gmjmexico.uanl.mx/index.php/GMJ_EI/article/view/355" TargetMode="External"/><Relationship Id="rId37" Type="http://schemas.openxmlformats.org/officeDocument/2006/relationships/hyperlink" Target="https://gmjmexico.uanl.mx/index.php/GMJ_EI/article/view/369" TargetMode="External"/><Relationship Id="rId40" Type="http://schemas.openxmlformats.org/officeDocument/2006/relationships/hyperlink" Target="https://gmjmexico.uanl.mx/index.php/GMJ_EI/article/view/373" TargetMode="External"/><Relationship Id="rId45" Type="http://schemas.openxmlformats.org/officeDocument/2006/relationships/hyperlink" Target="https://gmjmexico.uanl.mx/index.php/GMJ_EI/article/view/376/390" TargetMode="External"/><Relationship Id="rId53" Type="http://schemas.openxmlformats.org/officeDocument/2006/relationships/hyperlink" Target="https://gmjmexico.uanl.mx/index.php/GMJ_EI/article/view/407" TargetMode="External"/><Relationship Id="rId58" Type="http://schemas.openxmlformats.org/officeDocument/2006/relationships/hyperlink" Target="https://gmjmexico.uanl.mx/index.php/GMJ_EI/article/view/418" TargetMode="External"/><Relationship Id="rId66" Type="http://schemas.openxmlformats.org/officeDocument/2006/relationships/hyperlink" Target="https://gmjmexico.uanl.mx/index.php/GMJ_EI/article/view/427" TargetMode="External"/><Relationship Id="rId74" Type="http://schemas.openxmlformats.org/officeDocument/2006/relationships/hyperlink" Target="https://gmjmexico.uanl.mx/index.php/GMJ_EI/article/view/434" TargetMode="External"/><Relationship Id="rId5" Type="http://schemas.openxmlformats.org/officeDocument/2006/relationships/hyperlink" Target="https://gmjmexico.uanl.mx/index.php/GMJ_EI/article/view/304" TargetMode="External"/><Relationship Id="rId61" Type="http://schemas.openxmlformats.org/officeDocument/2006/relationships/hyperlink" Target="https://gmjmexico.uanl.mx/index.php/GMJ_EI/article/view/421/471" TargetMode="External"/><Relationship Id="rId19" Type="http://schemas.openxmlformats.org/officeDocument/2006/relationships/hyperlink" Target="https://gmjmexico.uanl.mx/index.php/GMJ_EI/article/view/323" TargetMode="External"/><Relationship Id="rId14" Type="http://schemas.openxmlformats.org/officeDocument/2006/relationships/hyperlink" Target="https://gmjmexico.uanl.mx/index.php/GMJ_EI/article/view/316" TargetMode="External"/><Relationship Id="rId22" Type="http://schemas.openxmlformats.org/officeDocument/2006/relationships/hyperlink" Target="https://gmjmexico.uanl.mx/index.php/GMJ_EI/article/view/318" TargetMode="External"/><Relationship Id="rId27" Type="http://schemas.openxmlformats.org/officeDocument/2006/relationships/hyperlink" Target="https://gmjmexico.uanl.mx/index.php/GMJ_EI/article/view/336" TargetMode="External"/><Relationship Id="rId30" Type="http://schemas.openxmlformats.org/officeDocument/2006/relationships/hyperlink" Target="https://gmjmexico.uanl.mx/index.php/GMJ_EI/article/view/348" TargetMode="External"/><Relationship Id="rId35" Type="http://schemas.openxmlformats.org/officeDocument/2006/relationships/hyperlink" Target="https://gmjmexico.uanl.mx/index.php/GMJ_EI/article/view/360" TargetMode="External"/><Relationship Id="rId43" Type="http://schemas.openxmlformats.org/officeDocument/2006/relationships/hyperlink" Target="https://gmjmexico.uanl.mx/index.php/GMJ_EI/article/view/374/389" TargetMode="External"/><Relationship Id="rId48" Type="http://schemas.openxmlformats.org/officeDocument/2006/relationships/hyperlink" Target="https://gmjmexico.uanl.mx/index.php/GMJ_EI/article/view/383" TargetMode="External"/><Relationship Id="rId56" Type="http://schemas.openxmlformats.org/officeDocument/2006/relationships/hyperlink" Target="https://gmjmexico.uanl.mx/index.php/GMJ_EI/article/view/414" TargetMode="External"/><Relationship Id="rId64" Type="http://schemas.openxmlformats.org/officeDocument/2006/relationships/hyperlink" Target="https://gmjmexico.uanl.mx/index.php/GMJ_EI/article/view/426" TargetMode="External"/><Relationship Id="rId69" Type="http://schemas.openxmlformats.org/officeDocument/2006/relationships/hyperlink" Target="https://gmjmexico.uanl.mx/index.php/GMJ_EI/article/view/428/46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gmjmexico.uanl.mx/index.php/GMJ_EI/article/view/305" TargetMode="External"/><Relationship Id="rId51" Type="http://schemas.openxmlformats.org/officeDocument/2006/relationships/hyperlink" Target="https://gmjmexico.uanl.mx/index.php/GMJ_EI/article/view/405" TargetMode="External"/><Relationship Id="rId72" Type="http://schemas.openxmlformats.org/officeDocument/2006/relationships/hyperlink" Target="https://gmjmexico.uanl.mx/index.php/GMJ_EI/article/view/4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mjmexico.uanl.mx/index.php/GMJ_EI/article/view/310" TargetMode="External"/><Relationship Id="rId17" Type="http://schemas.openxmlformats.org/officeDocument/2006/relationships/hyperlink" Target="https://gmjmexico.uanl.mx/index.php/GMJ_EI/article/view/329" TargetMode="External"/><Relationship Id="rId25" Type="http://schemas.openxmlformats.org/officeDocument/2006/relationships/hyperlink" Target="https://gmjmexico.uanl.mx/index.php/GMJ_EI/article/view/332" TargetMode="External"/><Relationship Id="rId33" Type="http://schemas.openxmlformats.org/officeDocument/2006/relationships/hyperlink" Target="https://gmjmexico.uanl.mx/index.php/GMJ_EI/article/view/358" TargetMode="External"/><Relationship Id="rId38" Type="http://schemas.openxmlformats.org/officeDocument/2006/relationships/hyperlink" Target="https://gmjmexico.uanl.mx/index.php/GMJ_EI/article/view/370" TargetMode="External"/><Relationship Id="rId46" Type="http://schemas.openxmlformats.org/officeDocument/2006/relationships/hyperlink" Target="https://gmjmexico.uanl.mx/index.php/GMJ_EI/article/view/377" TargetMode="External"/><Relationship Id="rId59" Type="http://schemas.openxmlformats.org/officeDocument/2006/relationships/hyperlink" Target="https://gmjmexico.uanl.mx/index.php/GMJ_EI/article/view/418/472" TargetMode="External"/><Relationship Id="rId67" Type="http://schemas.openxmlformats.org/officeDocument/2006/relationships/hyperlink" Target="https://gmjmexico.uanl.mx/index.php/GMJ_EI/article/view/427/468" TargetMode="External"/><Relationship Id="rId20" Type="http://schemas.openxmlformats.org/officeDocument/2006/relationships/hyperlink" Target="https://gmjmexico.uanl.mx/index.php/GMJ_EI/article/view/325" TargetMode="External"/><Relationship Id="rId41" Type="http://schemas.openxmlformats.org/officeDocument/2006/relationships/hyperlink" Target="https://gmjmexico.uanl.mx/index.php/GMJ_EI/article/view/365" TargetMode="External"/><Relationship Id="rId54" Type="http://schemas.openxmlformats.org/officeDocument/2006/relationships/hyperlink" Target="https://gmjmexico.uanl.mx/index.php/GMJ_EI/article/view/410" TargetMode="External"/><Relationship Id="rId62" Type="http://schemas.openxmlformats.org/officeDocument/2006/relationships/hyperlink" Target="https://gmjmexico.uanl.mx/index.php/GMJ_EI/article/view/422" TargetMode="External"/><Relationship Id="rId70" Type="http://schemas.openxmlformats.org/officeDocument/2006/relationships/hyperlink" Target="https://gmjmexico.uanl.mx/index.php/GMJ_EI/article/view/431" TargetMode="External"/><Relationship Id="rId75" Type="http://schemas.openxmlformats.org/officeDocument/2006/relationships/hyperlink" Target="https://gmjmexico.uanl.mx/index.php/GMJ_EI/article/view/434/4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mjmexico.uanl.mx/index.php/GMJ_EI/article/view/269" TargetMode="External"/><Relationship Id="rId15" Type="http://schemas.openxmlformats.org/officeDocument/2006/relationships/hyperlink" Target="https://gmjmexico.uanl.mx/index.php/GMJ_EI/article/view/317" TargetMode="External"/><Relationship Id="rId23" Type="http://schemas.openxmlformats.org/officeDocument/2006/relationships/hyperlink" Target="https://gmjmexico.uanl.mx/index.php/GMJ_EI/article/view/320" TargetMode="External"/><Relationship Id="rId28" Type="http://schemas.openxmlformats.org/officeDocument/2006/relationships/hyperlink" Target="https://gmjmexico.uanl.mx/index.php/GMJ_EI/article/view/335" TargetMode="External"/><Relationship Id="rId36" Type="http://schemas.openxmlformats.org/officeDocument/2006/relationships/hyperlink" Target="https://gmjmexico.uanl.mx/index.php/GMJ_EI/article/view/363" TargetMode="External"/><Relationship Id="rId49" Type="http://schemas.openxmlformats.org/officeDocument/2006/relationships/hyperlink" Target="https://gmjmexico.uanl.mx/index.php/GMJ_EI/article/view/399" TargetMode="External"/><Relationship Id="rId57" Type="http://schemas.openxmlformats.org/officeDocument/2006/relationships/hyperlink" Target="https://gmjmexico.uanl.mx/index.php/GMJ_EI/article/view/414/473" TargetMode="External"/><Relationship Id="rId10" Type="http://schemas.openxmlformats.org/officeDocument/2006/relationships/hyperlink" Target="https://gmjmexico.uanl.mx/index.php/GMJ_EI/article/view/301" TargetMode="External"/><Relationship Id="rId31" Type="http://schemas.openxmlformats.org/officeDocument/2006/relationships/hyperlink" Target="https://gmjmexico.uanl.mx/index.php/GMJ_EI/article/view/350" TargetMode="External"/><Relationship Id="rId44" Type="http://schemas.openxmlformats.org/officeDocument/2006/relationships/hyperlink" Target="https://gmjmexico.uanl.mx/index.php/GMJ_EI/article/view/376" TargetMode="External"/><Relationship Id="rId52" Type="http://schemas.openxmlformats.org/officeDocument/2006/relationships/hyperlink" Target="https://gmjmexico.uanl.mx/index.php/GMJ_EI/article/view/406" TargetMode="External"/><Relationship Id="rId60" Type="http://schemas.openxmlformats.org/officeDocument/2006/relationships/hyperlink" Target="https://gmjmexico.uanl.mx/index.php/GMJ_EI/article/view/421" TargetMode="External"/><Relationship Id="rId65" Type="http://schemas.openxmlformats.org/officeDocument/2006/relationships/hyperlink" Target="https://gmjmexico.uanl.mx/index.php/GMJ_EI/article/view/426/469" TargetMode="External"/><Relationship Id="rId73" Type="http://schemas.openxmlformats.org/officeDocument/2006/relationships/hyperlink" Target="https://gmjmexico.uanl.mx/index.php/GMJ_EI/article/view/432/46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mjmexico.uanl.mx/index.php/GMJ_EI/article/view/312" TargetMode="External"/><Relationship Id="rId13" Type="http://schemas.openxmlformats.org/officeDocument/2006/relationships/hyperlink" Target="https://gmjmexico.uanl.mx/index.php/GMJ_EI/article/view/315" TargetMode="External"/><Relationship Id="rId18" Type="http://schemas.openxmlformats.org/officeDocument/2006/relationships/hyperlink" Target="https://gmjmexico.uanl.mx/index.php/GMJ_EI/article/view/343" TargetMode="External"/><Relationship Id="rId39" Type="http://schemas.openxmlformats.org/officeDocument/2006/relationships/hyperlink" Target="https://gmjmexico.uanl.mx/index.php/GMJ_EI/article/view/371" TargetMode="External"/><Relationship Id="rId34" Type="http://schemas.openxmlformats.org/officeDocument/2006/relationships/hyperlink" Target="https://gmjmexico.uanl.mx/index.php/GMJ_EI/article/view/345" TargetMode="External"/><Relationship Id="rId50" Type="http://schemas.openxmlformats.org/officeDocument/2006/relationships/hyperlink" Target="https://gmjmexico.uanl.mx/index.php/GMJ_EI/article/view/403" TargetMode="External"/><Relationship Id="rId55" Type="http://schemas.openxmlformats.org/officeDocument/2006/relationships/hyperlink" Target="https://gmjmexico.uanl.mx/index.php/GMJ_EI/article/view/412" TargetMode="External"/><Relationship Id="rId76" Type="http://schemas.openxmlformats.org/officeDocument/2006/relationships/hyperlink" Target="https://gmjmexico.uanl.mx/index.php/GMJ_EI/article/view/439" TargetMode="External"/><Relationship Id="rId7" Type="http://schemas.openxmlformats.org/officeDocument/2006/relationships/hyperlink" Target="https://gmjmexico.uanl.mx/index.php/GMJ_EI/article/view/309" TargetMode="External"/><Relationship Id="rId71" Type="http://schemas.openxmlformats.org/officeDocument/2006/relationships/hyperlink" Target="https://gmjmexico.uanl.mx/index.php/GMJ_EI/article/view/431/4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gmjmexico.uanl.mx/index.php/GMJ_EI/article/view/3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2278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BIBLAT</dc:creator>
  <cp:keywords/>
  <dc:description/>
  <cp:lastModifiedBy>BIBLAT</cp:lastModifiedBy>
  <cp:revision>7</cp:revision>
  <dcterms:created xsi:type="dcterms:W3CDTF">2021-09-23T03:47:00Z</dcterms:created>
  <dcterms:modified xsi:type="dcterms:W3CDTF">2021-09-23T04:17:00Z</dcterms:modified>
</cp:coreProperties>
</file>